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1169" w14:textId="77777777" w:rsidR="000C493A" w:rsidRPr="00702DFD" w:rsidRDefault="000C493A" w:rsidP="000C493A">
      <w:pPr>
        <w:spacing w:after="0"/>
        <w:rPr>
          <w:b/>
          <w:sz w:val="26"/>
          <w:szCs w:val="26"/>
        </w:rPr>
      </w:pPr>
      <w:r w:rsidRPr="00702DFD">
        <w:rPr>
          <w:b/>
          <w:sz w:val="26"/>
          <w:szCs w:val="26"/>
        </w:rPr>
        <w:t xml:space="preserve">BEFORE THE </w:t>
      </w:r>
      <w:r>
        <w:rPr>
          <w:b/>
          <w:sz w:val="26"/>
          <w:szCs w:val="26"/>
        </w:rPr>
        <w:t xml:space="preserve">KERALA STATE </w:t>
      </w:r>
      <w:r w:rsidRPr="00702DFD">
        <w:rPr>
          <w:b/>
          <w:sz w:val="26"/>
          <w:szCs w:val="26"/>
        </w:rPr>
        <w:t>ELECTRICITY REGULATORY COMMISSION</w:t>
      </w:r>
    </w:p>
    <w:p w14:paraId="5F16B712" w14:textId="77777777" w:rsidR="000C493A" w:rsidRDefault="000C493A" w:rsidP="000C493A">
      <w:pPr>
        <w:spacing w:after="0"/>
        <w:jc w:val="center"/>
        <w:rPr>
          <w:b/>
          <w:sz w:val="26"/>
          <w:szCs w:val="26"/>
        </w:rPr>
      </w:pPr>
      <w:r>
        <w:rPr>
          <w:b/>
          <w:sz w:val="26"/>
          <w:szCs w:val="26"/>
        </w:rPr>
        <w:t>K.P.F.C. BHAVANAM, C.V. RAMAN PILLAI ROAD, VELLAYAMBALAM</w:t>
      </w:r>
    </w:p>
    <w:p w14:paraId="057A03C9" w14:textId="77777777" w:rsidR="000C493A" w:rsidRDefault="000C493A" w:rsidP="000C493A">
      <w:pPr>
        <w:spacing w:after="0"/>
        <w:jc w:val="center"/>
        <w:rPr>
          <w:b/>
          <w:sz w:val="26"/>
          <w:szCs w:val="26"/>
        </w:rPr>
      </w:pPr>
      <w:r>
        <w:rPr>
          <w:b/>
          <w:sz w:val="26"/>
          <w:szCs w:val="26"/>
        </w:rPr>
        <w:t>THIRUVANANTHAPURAM, KERALA</w:t>
      </w:r>
    </w:p>
    <w:p w14:paraId="34EFEC1E" w14:textId="77777777" w:rsidR="000C493A" w:rsidRPr="00FB2CE8" w:rsidRDefault="000C493A" w:rsidP="000C493A">
      <w:pPr>
        <w:spacing w:after="0"/>
        <w:jc w:val="center"/>
        <w:rPr>
          <w:b/>
          <w:sz w:val="18"/>
          <w:szCs w:val="26"/>
        </w:rPr>
      </w:pPr>
    </w:p>
    <w:p w14:paraId="73421A48" w14:textId="77777777" w:rsidR="000C493A" w:rsidRPr="00930667" w:rsidRDefault="00531640" w:rsidP="000C493A">
      <w:pPr>
        <w:spacing w:after="0" w:line="360" w:lineRule="auto"/>
        <w:jc w:val="center"/>
        <w:rPr>
          <w:b/>
          <w:sz w:val="26"/>
          <w:szCs w:val="26"/>
        </w:rPr>
      </w:pPr>
      <w:r>
        <w:rPr>
          <w:b/>
          <w:sz w:val="26"/>
          <w:szCs w:val="26"/>
        </w:rPr>
        <w:t>PETITION NO.        OF 2021</w:t>
      </w:r>
    </w:p>
    <w:p w14:paraId="49F71EC3" w14:textId="77777777" w:rsidR="000C493A" w:rsidRDefault="000C493A" w:rsidP="000C493A">
      <w:pPr>
        <w:spacing w:after="0"/>
        <w:jc w:val="both"/>
        <w:rPr>
          <w:sz w:val="26"/>
          <w:szCs w:val="26"/>
        </w:rPr>
      </w:pPr>
    </w:p>
    <w:p w14:paraId="2863FA2E" w14:textId="77777777" w:rsidR="000C493A" w:rsidRPr="00E95712" w:rsidRDefault="000C493A" w:rsidP="000C493A">
      <w:pPr>
        <w:spacing w:after="0"/>
        <w:jc w:val="both"/>
        <w:rPr>
          <w:b/>
          <w:sz w:val="4"/>
          <w:szCs w:val="26"/>
        </w:rPr>
      </w:pPr>
    </w:p>
    <w:p w14:paraId="1E817A4C" w14:textId="77777777" w:rsidR="000C493A" w:rsidRPr="009E169A" w:rsidRDefault="000C493A" w:rsidP="000C493A">
      <w:pPr>
        <w:spacing w:after="0"/>
        <w:jc w:val="both"/>
        <w:rPr>
          <w:b/>
          <w:sz w:val="26"/>
          <w:szCs w:val="26"/>
        </w:rPr>
      </w:pPr>
      <w:r w:rsidRPr="00702DFD">
        <w:rPr>
          <w:b/>
          <w:sz w:val="26"/>
          <w:szCs w:val="26"/>
        </w:rPr>
        <w:t>IN THE MATTER OF:</w:t>
      </w:r>
    </w:p>
    <w:p w14:paraId="683D894D" w14:textId="77777777" w:rsidR="00531640" w:rsidRPr="00E95712" w:rsidRDefault="00531640" w:rsidP="000C493A">
      <w:pPr>
        <w:pStyle w:val="PlainText"/>
        <w:ind w:left="567" w:hanging="567"/>
        <w:jc w:val="both"/>
        <w:rPr>
          <w:rFonts w:ascii="Trebuchet MS" w:hAnsi="Trebuchet MS"/>
          <w:sz w:val="16"/>
          <w:szCs w:val="26"/>
        </w:rPr>
      </w:pPr>
    </w:p>
    <w:p w14:paraId="1BC94B0E" w14:textId="77777777" w:rsidR="00531640" w:rsidRPr="000A047E" w:rsidRDefault="009D0A05" w:rsidP="009D0A05">
      <w:pPr>
        <w:pStyle w:val="PlainText"/>
        <w:ind w:left="360"/>
        <w:jc w:val="both"/>
        <w:rPr>
          <w:rFonts w:ascii="Trebuchet MS" w:hAnsi="Trebuchet MS"/>
          <w:sz w:val="26"/>
          <w:szCs w:val="26"/>
        </w:rPr>
      </w:pPr>
      <w:r w:rsidRPr="000A047E">
        <w:rPr>
          <w:rFonts w:ascii="Trebuchet MS" w:hAnsi="Trebuchet MS"/>
          <w:sz w:val="26"/>
          <w:szCs w:val="26"/>
        </w:rPr>
        <w:t xml:space="preserve">CIAL Infrastructures Ltd, </w:t>
      </w:r>
    </w:p>
    <w:p w14:paraId="14512A23" w14:textId="77777777" w:rsidR="009D0A05" w:rsidRPr="000A047E" w:rsidRDefault="009D0A05" w:rsidP="009D0A05">
      <w:pPr>
        <w:pStyle w:val="PlainText"/>
        <w:ind w:left="360"/>
        <w:jc w:val="both"/>
        <w:rPr>
          <w:rFonts w:ascii="Trebuchet MS" w:hAnsi="Trebuchet MS"/>
          <w:sz w:val="26"/>
          <w:szCs w:val="26"/>
        </w:rPr>
      </w:pPr>
      <w:r w:rsidRPr="000A047E">
        <w:rPr>
          <w:rFonts w:ascii="Trebuchet MS" w:hAnsi="Trebuchet MS"/>
          <w:sz w:val="26"/>
          <w:szCs w:val="26"/>
        </w:rPr>
        <w:t>(A subsidiary of Cochin International Airport Ltd)</w:t>
      </w:r>
    </w:p>
    <w:p w14:paraId="08CA3039" w14:textId="77777777" w:rsidR="00586A21" w:rsidRPr="000A047E" w:rsidRDefault="00586A21" w:rsidP="000A047E">
      <w:pPr>
        <w:pStyle w:val="PlainText"/>
        <w:ind w:left="567" w:hanging="207"/>
        <w:jc w:val="both"/>
        <w:rPr>
          <w:rFonts w:ascii="Trebuchet MS" w:hAnsi="Trebuchet MS"/>
          <w:bCs/>
          <w:sz w:val="26"/>
          <w:szCs w:val="26"/>
        </w:rPr>
      </w:pPr>
      <w:r w:rsidRPr="000A047E">
        <w:rPr>
          <w:rFonts w:ascii="Trebuchet MS" w:hAnsi="Trebuchet MS"/>
          <w:bCs/>
          <w:sz w:val="26"/>
          <w:szCs w:val="26"/>
        </w:rPr>
        <w:t>Regd. Office: XI/318E, Cochin International Airport Bldg.</w:t>
      </w:r>
    </w:p>
    <w:p w14:paraId="4FA8B454" w14:textId="77777777" w:rsidR="00586A21" w:rsidRPr="000A047E" w:rsidRDefault="00586A21" w:rsidP="00531640">
      <w:pPr>
        <w:pStyle w:val="PlainText"/>
        <w:ind w:left="567" w:hanging="567"/>
        <w:jc w:val="both"/>
        <w:rPr>
          <w:rFonts w:ascii="Trebuchet MS" w:hAnsi="Trebuchet MS"/>
          <w:bCs/>
          <w:sz w:val="26"/>
          <w:szCs w:val="26"/>
        </w:rPr>
      </w:pPr>
      <w:r w:rsidRPr="000A047E">
        <w:rPr>
          <w:rFonts w:ascii="Trebuchet MS" w:hAnsi="Trebuchet MS"/>
          <w:bCs/>
          <w:sz w:val="26"/>
          <w:szCs w:val="26"/>
        </w:rPr>
        <w:t xml:space="preserve">     Kochi Airport P O, </w:t>
      </w:r>
      <w:proofErr w:type="spellStart"/>
      <w:r w:rsidRPr="000A047E">
        <w:rPr>
          <w:rFonts w:ascii="Trebuchet MS" w:hAnsi="Trebuchet MS"/>
          <w:bCs/>
          <w:sz w:val="26"/>
          <w:szCs w:val="26"/>
        </w:rPr>
        <w:t>Nedumbassery</w:t>
      </w:r>
      <w:proofErr w:type="spellEnd"/>
      <w:r w:rsidR="000A047E" w:rsidRPr="000A047E">
        <w:rPr>
          <w:rFonts w:ascii="Trebuchet MS" w:hAnsi="Trebuchet MS"/>
          <w:bCs/>
          <w:sz w:val="26"/>
          <w:szCs w:val="26"/>
        </w:rPr>
        <w:t>,</w:t>
      </w:r>
    </w:p>
    <w:p w14:paraId="161AC825" w14:textId="77777777" w:rsidR="009D0A05" w:rsidRPr="000A047E" w:rsidRDefault="00586A21" w:rsidP="009D0A05">
      <w:pPr>
        <w:pStyle w:val="PlainText"/>
        <w:ind w:left="567" w:hanging="567"/>
        <w:jc w:val="both"/>
        <w:rPr>
          <w:rFonts w:ascii="Trebuchet MS" w:hAnsi="Trebuchet MS"/>
          <w:bCs/>
          <w:sz w:val="26"/>
          <w:szCs w:val="26"/>
        </w:rPr>
      </w:pPr>
      <w:r w:rsidRPr="000A047E">
        <w:rPr>
          <w:rFonts w:ascii="Trebuchet MS" w:hAnsi="Trebuchet MS"/>
          <w:bCs/>
          <w:sz w:val="26"/>
          <w:szCs w:val="26"/>
        </w:rPr>
        <w:t xml:space="preserve">     Ernakulam – 683 111, Kerala</w:t>
      </w:r>
      <w:r w:rsidR="009D0A05" w:rsidRPr="000A047E">
        <w:rPr>
          <w:rFonts w:ascii="Trebuchet MS" w:hAnsi="Trebuchet MS"/>
          <w:bCs/>
          <w:sz w:val="26"/>
          <w:szCs w:val="26"/>
        </w:rPr>
        <w:t xml:space="preserve">                             </w:t>
      </w:r>
      <w:r w:rsidR="000A047E" w:rsidRPr="000A047E">
        <w:rPr>
          <w:rFonts w:ascii="Trebuchet MS" w:hAnsi="Trebuchet MS"/>
          <w:bCs/>
          <w:sz w:val="26"/>
          <w:szCs w:val="26"/>
        </w:rPr>
        <w:t xml:space="preserve">   </w:t>
      </w:r>
      <w:r w:rsidR="009D0A05" w:rsidRPr="000A047E">
        <w:rPr>
          <w:rFonts w:ascii="Trebuchet MS" w:hAnsi="Trebuchet MS"/>
          <w:bCs/>
          <w:sz w:val="26"/>
          <w:szCs w:val="26"/>
        </w:rPr>
        <w:t xml:space="preserve">      -    Petitioner</w:t>
      </w:r>
    </w:p>
    <w:p w14:paraId="1C7CEDD0" w14:textId="77777777" w:rsidR="00531640" w:rsidRDefault="00531640" w:rsidP="009D0A05">
      <w:pPr>
        <w:pStyle w:val="PlainText"/>
        <w:ind w:left="567" w:hanging="567"/>
        <w:jc w:val="both"/>
        <w:rPr>
          <w:rFonts w:ascii="Trebuchet MS" w:hAnsi="Trebuchet MS"/>
          <w:bCs/>
          <w:sz w:val="26"/>
          <w:szCs w:val="26"/>
        </w:rPr>
      </w:pPr>
    </w:p>
    <w:p w14:paraId="7FBC0B24" w14:textId="77777777" w:rsidR="000C493A" w:rsidRPr="00531640" w:rsidRDefault="000C493A" w:rsidP="000C493A">
      <w:pPr>
        <w:pStyle w:val="PlainText"/>
        <w:spacing w:line="360" w:lineRule="auto"/>
        <w:jc w:val="both"/>
        <w:rPr>
          <w:rFonts w:ascii="Trebuchet MS" w:hAnsi="Trebuchet MS"/>
          <w:sz w:val="10"/>
          <w:szCs w:val="26"/>
        </w:rPr>
      </w:pPr>
    </w:p>
    <w:p w14:paraId="6C046853" w14:textId="77777777" w:rsidR="000C493A" w:rsidRPr="00E95712" w:rsidRDefault="00531640" w:rsidP="00531640">
      <w:pPr>
        <w:pStyle w:val="PlainText"/>
        <w:spacing w:line="360" w:lineRule="auto"/>
        <w:jc w:val="center"/>
        <w:rPr>
          <w:rFonts w:ascii="Trebuchet MS" w:hAnsi="Trebuchet MS"/>
          <w:b/>
          <w:sz w:val="26"/>
          <w:szCs w:val="26"/>
        </w:rPr>
      </w:pPr>
      <w:r w:rsidRPr="00E95712">
        <w:rPr>
          <w:rFonts w:ascii="Trebuchet MS" w:hAnsi="Trebuchet MS"/>
          <w:b/>
          <w:sz w:val="26"/>
          <w:szCs w:val="26"/>
        </w:rPr>
        <w:t>Versus</w:t>
      </w:r>
    </w:p>
    <w:p w14:paraId="002328EC" w14:textId="77777777" w:rsidR="000C493A" w:rsidRDefault="000C493A" w:rsidP="000C493A">
      <w:pPr>
        <w:pStyle w:val="ListParagraph"/>
        <w:ind w:left="284"/>
        <w:rPr>
          <w:rFonts w:ascii="Trebuchet MS" w:hAnsi="Trebuchet MS"/>
          <w:sz w:val="26"/>
          <w:szCs w:val="26"/>
          <w:lang w:val="fr-FR"/>
        </w:rPr>
      </w:pPr>
    </w:p>
    <w:p w14:paraId="5FE5A772" w14:textId="77777777" w:rsidR="000C493A" w:rsidRDefault="009D0A05" w:rsidP="009D0A05">
      <w:pPr>
        <w:pStyle w:val="ListParagraph"/>
        <w:ind w:left="567" w:hanging="567"/>
        <w:rPr>
          <w:rFonts w:ascii="Trebuchet MS" w:hAnsi="Trebuchet MS"/>
          <w:sz w:val="26"/>
          <w:szCs w:val="26"/>
          <w:lang w:val="fr-FR"/>
        </w:rPr>
      </w:pPr>
      <w:r>
        <w:rPr>
          <w:rFonts w:ascii="Trebuchet MS" w:hAnsi="Trebuchet MS"/>
          <w:sz w:val="26"/>
          <w:szCs w:val="26"/>
          <w:lang w:val="fr-FR"/>
        </w:rPr>
        <w:t xml:space="preserve">Kerala State </w:t>
      </w:r>
      <w:proofErr w:type="spellStart"/>
      <w:r>
        <w:rPr>
          <w:rFonts w:ascii="Trebuchet MS" w:hAnsi="Trebuchet MS"/>
          <w:sz w:val="26"/>
          <w:szCs w:val="26"/>
          <w:lang w:val="fr-FR"/>
        </w:rPr>
        <w:t>Elec</w:t>
      </w:r>
      <w:r w:rsidR="004442D0">
        <w:rPr>
          <w:rFonts w:ascii="Trebuchet MS" w:hAnsi="Trebuchet MS"/>
          <w:sz w:val="26"/>
          <w:szCs w:val="26"/>
          <w:lang w:val="fr-FR"/>
        </w:rPr>
        <w:t>tricity</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Board</w:t>
      </w:r>
      <w:proofErr w:type="spellEnd"/>
      <w:r>
        <w:rPr>
          <w:rFonts w:ascii="Trebuchet MS" w:hAnsi="Trebuchet MS"/>
          <w:sz w:val="26"/>
          <w:szCs w:val="26"/>
          <w:lang w:val="fr-FR"/>
        </w:rPr>
        <w:t xml:space="preserve"> Ltd, </w:t>
      </w:r>
    </w:p>
    <w:p w14:paraId="0855A5B9" w14:textId="77777777" w:rsidR="009D0A05" w:rsidRDefault="009D0A05" w:rsidP="009D0A05">
      <w:pPr>
        <w:pStyle w:val="ListParagraph"/>
        <w:ind w:left="567" w:hanging="567"/>
        <w:rPr>
          <w:rFonts w:ascii="Trebuchet MS" w:hAnsi="Trebuchet MS"/>
          <w:sz w:val="26"/>
          <w:szCs w:val="26"/>
          <w:lang w:val="fr-FR"/>
        </w:rPr>
      </w:pPr>
      <w:proofErr w:type="spellStart"/>
      <w:r>
        <w:rPr>
          <w:rFonts w:ascii="Trebuchet MS" w:hAnsi="Trebuchet MS"/>
          <w:sz w:val="26"/>
          <w:szCs w:val="26"/>
          <w:lang w:val="fr-FR"/>
        </w:rPr>
        <w:t>Vydyuthi</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Bhavanam</w:t>
      </w:r>
      <w:proofErr w:type="spellEnd"/>
      <w:r>
        <w:rPr>
          <w:rFonts w:ascii="Trebuchet MS" w:hAnsi="Trebuchet MS"/>
          <w:sz w:val="26"/>
          <w:szCs w:val="26"/>
          <w:lang w:val="fr-FR"/>
        </w:rPr>
        <w:t xml:space="preserve">, </w:t>
      </w:r>
      <w:proofErr w:type="spellStart"/>
      <w:proofErr w:type="gramStart"/>
      <w:r>
        <w:rPr>
          <w:rFonts w:ascii="Trebuchet MS" w:hAnsi="Trebuchet MS"/>
          <w:sz w:val="26"/>
          <w:szCs w:val="26"/>
          <w:lang w:val="fr-FR"/>
        </w:rPr>
        <w:t>Pattom</w:t>
      </w:r>
      <w:proofErr w:type="spellEnd"/>
      <w:r>
        <w:rPr>
          <w:rFonts w:ascii="Trebuchet MS" w:hAnsi="Trebuchet MS"/>
          <w:sz w:val="26"/>
          <w:szCs w:val="26"/>
          <w:lang w:val="fr-FR"/>
        </w:rPr>
        <w:t>,</w:t>
      </w:r>
      <w:r w:rsidR="00255400">
        <w:rPr>
          <w:sz w:val="26"/>
          <w:szCs w:val="26"/>
        </w:rPr>
        <w:t xml:space="preserve">   </w:t>
      </w:r>
      <w:proofErr w:type="gramEnd"/>
      <w:r w:rsidR="00255400">
        <w:rPr>
          <w:sz w:val="26"/>
          <w:szCs w:val="26"/>
        </w:rPr>
        <w:t xml:space="preserve">                                                - </w:t>
      </w:r>
      <w:r w:rsidR="00255400" w:rsidRPr="00255400">
        <w:rPr>
          <w:rFonts w:ascii="Trebuchet MS" w:eastAsia="Times New Roman" w:hAnsi="Trebuchet MS" w:cs="Times New Roman"/>
          <w:b/>
          <w:sz w:val="26"/>
          <w:szCs w:val="26"/>
        </w:rPr>
        <w:t>Respondent</w:t>
      </w:r>
    </w:p>
    <w:p w14:paraId="58C35BE2" w14:textId="77777777" w:rsidR="009D0A05" w:rsidRDefault="009D0A05" w:rsidP="009D0A05">
      <w:pPr>
        <w:pStyle w:val="ListParagraph"/>
        <w:ind w:left="567" w:hanging="567"/>
        <w:rPr>
          <w:sz w:val="26"/>
          <w:szCs w:val="26"/>
        </w:rPr>
      </w:pPr>
      <w:r>
        <w:rPr>
          <w:rFonts w:ascii="Trebuchet MS" w:hAnsi="Trebuchet MS"/>
          <w:sz w:val="26"/>
          <w:szCs w:val="26"/>
          <w:lang w:val="fr-FR"/>
        </w:rPr>
        <w:t>Thiruvananthapuram-695004.</w:t>
      </w:r>
    </w:p>
    <w:p w14:paraId="59A8D759" w14:textId="77777777" w:rsidR="000C493A" w:rsidRPr="00ED269A" w:rsidRDefault="000C493A" w:rsidP="000C493A">
      <w:pPr>
        <w:ind w:left="284"/>
        <w:jc w:val="both"/>
        <w:rPr>
          <w:bCs/>
          <w:sz w:val="14"/>
          <w:szCs w:val="26"/>
        </w:rPr>
      </w:pPr>
      <w:r>
        <w:rPr>
          <w:sz w:val="26"/>
          <w:szCs w:val="26"/>
        </w:rPr>
        <w:tab/>
      </w:r>
      <w:r>
        <w:rPr>
          <w:sz w:val="26"/>
          <w:szCs w:val="26"/>
        </w:rPr>
        <w:tab/>
      </w:r>
      <w:r>
        <w:rPr>
          <w:sz w:val="26"/>
          <w:szCs w:val="26"/>
        </w:rPr>
        <w:tab/>
      </w:r>
      <w:r>
        <w:rPr>
          <w:sz w:val="26"/>
          <w:szCs w:val="26"/>
        </w:rPr>
        <w:tab/>
      </w:r>
      <w:r>
        <w:rPr>
          <w:sz w:val="26"/>
          <w:szCs w:val="26"/>
        </w:rPr>
        <w:tab/>
      </w:r>
    </w:p>
    <w:p w14:paraId="3D5A60E7" w14:textId="77777777" w:rsidR="000C493A" w:rsidRPr="006A5111" w:rsidRDefault="000C493A" w:rsidP="000C493A"/>
    <w:p w14:paraId="4F444327" w14:textId="39AA0ADA" w:rsidR="004C265A" w:rsidRDefault="000C493A" w:rsidP="004C265A">
      <w:pPr>
        <w:spacing w:after="0" w:line="360" w:lineRule="auto"/>
        <w:jc w:val="both"/>
        <w:rPr>
          <w:b/>
          <w:sz w:val="26"/>
          <w:szCs w:val="26"/>
        </w:rPr>
      </w:pPr>
      <w:r w:rsidRPr="00745077">
        <w:rPr>
          <w:b/>
          <w:sz w:val="26"/>
          <w:szCs w:val="26"/>
        </w:rPr>
        <w:t xml:space="preserve">PETITION UNDER </w:t>
      </w:r>
      <w:r w:rsidRPr="00FA7103">
        <w:rPr>
          <w:b/>
          <w:sz w:val="26"/>
          <w:szCs w:val="26"/>
        </w:rPr>
        <w:t xml:space="preserve">SECTION 86 </w:t>
      </w:r>
      <w:r w:rsidR="00ED3C0D">
        <w:rPr>
          <w:b/>
          <w:sz w:val="26"/>
          <w:szCs w:val="26"/>
        </w:rPr>
        <w:t xml:space="preserve">(1) (b) OF THE ELECTRICITY ACT 2003, </w:t>
      </w:r>
      <w:r w:rsidRPr="00FB2CE8">
        <w:rPr>
          <w:rFonts w:eastAsia="Times New Roman" w:cs="Times New Roman"/>
          <w:b/>
          <w:sz w:val="26"/>
          <w:szCs w:val="26"/>
        </w:rPr>
        <w:t>KERALA STATE EL</w:t>
      </w:r>
      <w:r w:rsidR="004C265A">
        <w:rPr>
          <w:rFonts w:eastAsia="Times New Roman" w:cs="Times New Roman"/>
          <w:b/>
          <w:sz w:val="26"/>
          <w:szCs w:val="26"/>
        </w:rPr>
        <w:t xml:space="preserve">ECTRICITY REGULATORY COMMISSION </w:t>
      </w:r>
      <w:r w:rsidRPr="00FB2CE8">
        <w:rPr>
          <w:rFonts w:eastAsia="Times New Roman" w:cs="Times New Roman"/>
          <w:b/>
          <w:sz w:val="26"/>
          <w:szCs w:val="26"/>
        </w:rPr>
        <w:t>(RENEWABLE ENERGY</w:t>
      </w:r>
      <w:r>
        <w:rPr>
          <w:rFonts w:eastAsia="Times New Roman" w:cs="Times New Roman"/>
          <w:b/>
          <w:sz w:val="26"/>
          <w:szCs w:val="26"/>
        </w:rPr>
        <w:t xml:space="preserve"> AND NET METERING</w:t>
      </w:r>
      <w:r w:rsidRPr="00FB2CE8">
        <w:rPr>
          <w:rFonts w:eastAsia="Times New Roman" w:cs="Times New Roman"/>
          <w:b/>
          <w:sz w:val="26"/>
          <w:szCs w:val="26"/>
        </w:rPr>
        <w:t>) REGULATIONS</w:t>
      </w:r>
      <w:r>
        <w:rPr>
          <w:rFonts w:eastAsia="Times New Roman" w:cs="Times New Roman"/>
          <w:b/>
          <w:sz w:val="26"/>
          <w:szCs w:val="26"/>
        </w:rPr>
        <w:t xml:space="preserve"> 2020</w:t>
      </w:r>
      <w:r w:rsidR="00670AC4">
        <w:rPr>
          <w:rFonts w:eastAsia="Times New Roman" w:cs="Times New Roman"/>
          <w:b/>
          <w:sz w:val="26"/>
          <w:szCs w:val="26"/>
        </w:rPr>
        <w:t xml:space="preserve"> </w:t>
      </w:r>
      <w:r w:rsidRPr="00FA7103">
        <w:rPr>
          <w:b/>
          <w:sz w:val="26"/>
          <w:szCs w:val="26"/>
        </w:rPr>
        <w:t>AND OTHER</w:t>
      </w:r>
      <w:r w:rsidR="004C265A">
        <w:rPr>
          <w:b/>
          <w:sz w:val="26"/>
          <w:szCs w:val="26"/>
        </w:rPr>
        <w:t xml:space="preserve"> APPLICABLE </w:t>
      </w:r>
      <w:r w:rsidRPr="00FA7103">
        <w:rPr>
          <w:b/>
          <w:sz w:val="26"/>
          <w:szCs w:val="26"/>
        </w:rPr>
        <w:t xml:space="preserve">REGULATIONS </w:t>
      </w:r>
      <w:r w:rsidR="004C265A">
        <w:rPr>
          <w:b/>
          <w:sz w:val="26"/>
          <w:szCs w:val="26"/>
        </w:rPr>
        <w:t>FOR APPROVAL OF</w:t>
      </w:r>
      <w:r w:rsidR="00133403">
        <w:rPr>
          <w:b/>
          <w:sz w:val="26"/>
          <w:szCs w:val="26"/>
        </w:rPr>
        <w:t xml:space="preserve"> THE POWER PURCHASE </w:t>
      </w:r>
      <w:r w:rsidR="000A38B6">
        <w:rPr>
          <w:b/>
          <w:sz w:val="26"/>
          <w:szCs w:val="26"/>
        </w:rPr>
        <w:t>TO MEET THE SOLAR RPO AT THE LOWEST OFFERED BY THE PETITIONER TO KSEBL.</w:t>
      </w:r>
    </w:p>
    <w:p w14:paraId="08D102B7" w14:textId="77777777" w:rsidR="000C493A" w:rsidRPr="004C265A" w:rsidRDefault="000C493A" w:rsidP="000C493A">
      <w:pPr>
        <w:spacing w:after="0" w:line="360" w:lineRule="auto"/>
        <w:jc w:val="both"/>
        <w:rPr>
          <w:b/>
          <w:sz w:val="12"/>
          <w:szCs w:val="26"/>
        </w:rPr>
      </w:pPr>
    </w:p>
    <w:p w14:paraId="5561EE43" w14:textId="77777777" w:rsidR="000C493A" w:rsidRPr="00760611" w:rsidRDefault="000C493A" w:rsidP="000C493A">
      <w:pPr>
        <w:rPr>
          <w:sz w:val="4"/>
        </w:rPr>
      </w:pPr>
    </w:p>
    <w:p w14:paraId="28FE5AA1" w14:textId="77777777" w:rsidR="000C493A" w:rsidRDefault="000C493A" w:rsidP="000C493A">
      <w:pPr>
        <w:pStyle w:val="PlainText"/>
        <w:spacing w:line="360" w:lineRule="auto"/>
        <w:ind w:left="-284"/>
        <w:jc w:val="both"/>
        <w:rPr>
          <w:rFonts w:ascii="Trebuchet MS" w:hAnsi="Trebuchet MS"/>
          <w:b/>
          <w:sz w:val="26"/>
          <w:szCs w:val="26"/>
        </w:rPr>
      </w:pPr>
      <w:r w:rsidRPr="00FA7103">
        <w:tab/>
      </w:r>
      <w:r w:rsidRPr="00FA7103">
        <w:rPr>
          <w:rFonts w:ascii="Trebuchet MS" w:hAnsi="Trebuchet MS"/>
          <w:b/>
          <w:sz w:val="26"/>
          <w:szCs w:val="26"/>
        </w:rPr>
        <w:t>MOST RESPECTFULLY SHOWETH:</w:t>
      </w:r>
    </w:p>
    <w:p w14:paraId="40E7A79B" w14:textId="77777777" w:rsidR="00F65BA6" w:rsidRDefault="00F65BA6" w:rsidP="000C493A">
      <w:pPr>
        <w:pStyle w:val="PlainText"/>
        <w:spacing w:line="360" w:lineRule="auto"/>
        <w:ind w:left="-284"/>
        <w:jc w:val="both"/>
        <w:rPr>
          <w:rFonts w:ascii="Trebuchet MS" w:hAnsi="Trebuchet MS"/>
          <w:b/>
          <w:sz w:val="26"/>
          <w:szCs w:val="26"/>
        </w:rPr>
      </w:pPr>
    </w:p>
    <w:p w14:paraId="1215CC57" w14:textId="77777777" w:rsidR="00031B9F" w:rsidRDefault="00031B9F" w:rsidP="00031B9F">
      <w:pPr>
        <w:pStyle w:val="ListParagraph"/>
        <w:spacing w:line="360" w:lineRule="auto"/>
        <w:ind w:left="0"/>
        <w:jc w:val="both"/>
        <w:rPr>
          <w:rFonts w:ascii="Trebuchet MS" w:hAnsi="Trebuchet MS"/>
          <w:b/>
          <w:sz w:val="26"/>
          <w:u w:val="thick"/>
          <w:lang w:val="en-GB"/>
        </w:rPr>
      </w:pPr>
      <w:r w:rsidRPr="00031B9F">
        <w:rPr>
          <w:rFonts w:ascii="Trebuchet MS" w:hAnsi="Trebuchet MS"/>
          <w:b/>
          <w:sz w:val="26"/>
          <w:u w:val="thick"/>
          <w:lang w:val="en-GB"/>
        </w:rPr>
        <w:t>DESCRIPTION OF PARTIES</w:t>
      </w:r>
    </w:p>
    <w:p w14:paraId="694CCFB7" w14:textId="77777777" w:rsidR="00031B9F" w:rsidRPr="00031B9F" w:rsidRDefault="00031B9F" w:rsidP="00031B9F">
      <w:pPr>
        <w:pStyle w:val="ListParagraph"/>
        <w:spacing w:line="360" w:lineRule="auto"/>
        <w:ind w:left="0"/>
        <w:jc w:val="both"/>
        <w:rPr>
          <w:rFonts w:ascii="Trebuchet MS" w:hAnsi="Trebuchet MS"/>
          <w:b/>
          <w:sz w:val="10"/>
          <w:u w:val="thick"/>
          <w:lang w:val="en-GB"/>
        </w:rPr>
      </w:pPr>
    </w:p>
    <w:p w14:paraId="42C97C77" w14:textId="77777777" w:rsidR="00221029" w:rsidRPr="000A047E" w:rsidRDefault="00833CB4" w:rsidP="000A38B6">
      <w:pPr>
        <w:pStyle w:val="PlainText"/>
        <w:numPr>
          <w:ilvl w:val="0"/>
          <w:numId w:val="5"/>
        </w:numPr>
        <w:jc w:val="both"/>
        <w:rPr>
          <w:rFonts w:ascii="Trebuchet MS" w:hAnsi="Trebuchet MS"/>
          <w:sz w:val="26"/>
          <w:lang w:val="en-GB"/>
        </w:rPr>
      </w:pPr>
      <w:r w:rsidRPr="000A047E">
        <w:rPr>
          <w:rFonts w:ascii="Trebuchet MS" w:hAnsi="Trebuchet MS"/>
          <w:sz w:val="26"/>
          <w:szCs w:val="26"/>
        </w:rPr>
        <w:t xml:space="preserve">The Petitioner </w:t>
      </w:r>
      <w:r w:rsidR="000A38B6" w:rsidRPr="000A047E">
        <w:rPr>
          <w:rFonts w:ascii="Trebuchet MS" w:hAnsi="Trebuchet MS"/>
          <w:sz w:val="26"/>
          <w:szCs w:val="26"/>
        </w:rPr>
        <w:t>CIAL Infrastructures Ltd</w:t>
      </w:r>
      <w:r w:rsidR="00713D99" w:rsidRPr="000A047E">
        <w:rPr>
          <w:rFonts w:ascii="Trebuchet MS" w:hAnsi="Trebuchet MS"/>
          <w:sz w:val="26"/>
          <w:szCs w:val="26"/>
        </w:rPr>
        <w:t>, (</w:t>
      </w:r>
      <w:r w:rsidR="00221029" w:rsidRPr="000A047E">
        <w:rPr>
          <w:rFonts w:ascii="Trebuchet MS" w:hAnsi="Trebuchet MS"/>
          <w:sz w:val="26"/>
          <w:szCs w:val="26"/>
        </w:rPr>
        <w:t>hereinafter</w:t>
      </w:r>
      <w:r w:rsidR="000A38B6" w:rsidRPr="000A047E">
        <w:rPr>
          <w:rFonts w:ascii="Trebuchet MS" w:hAnsi="Trebuchet MS"/>
          <w:sz w:val="26"/>
          <w:szCs w:val="26"/>
        </w:rPr>
        <w:t xml:space="preserve"> referred </w:t>
      </w:r>
      <w:r w:rsidR="00143914" w:rsidRPr="000A047E">
        <w:rPr>
          <w:rFonts w:ascii="Trebuchet MS" w:hAnsi="Trebuchet MS"/>
          <w:sz w:val="26"/>
          <w:szCs w:val="26"/>
        </w:rPr>
        <w:t>as</w:t>
      </w:r>
      <w:r w:rsidR="000A38B6" w:rsidRPr="000A047E">
        <w:rPr>
          <w:rFonts w:ascii="Trebuchet MS" w:hAnsi="Trebuchet MS"/>
          <w:sz w:val="26"/>
          <w:szCs w:val="26"/>
        </w:rPr>
        <w:t xml:space="preserve"> “CIAL</w:t>
      </w:r>
      <w:r w:rsidR="00586A21" w:rsidRPr="000A047E">
        <w:rPr>
          <w:rFonts w:ascii="Trebuchet MS" w:hAnsi="Trebuchet MS"/>
          <w:sz w:val="26"/>
          <w:szCs w:val="26"/>
        </w:rPr>
        <w:t xml:space="preserve"> </w:t>
      </w:r>
      <w:proofErr w:type="gramStart"/>
      <w:r w:rsidR="00586A21" w:rsidRPr="000A047E">
        <w:rPr>
          <w:rFonts w:ascii="Trebuchet MS" w:hAnsi="Trebuchet MS"/>
          <w:sz w:val="26"/>
          <w:szCs w:val="26"/>
        </w:rPr>
        <w:t>INFRA</w:t>
      </w:r>
      <w:r w:rsidR="00221029" w:rsidRPr="000A047E">
        <w:rPr>
          <w:rFonts w:ascii="Trebuchet MS" w:hAnsi="Trebuchet MS"/>
          <w:sz w:val="26"/>
          <w:szCs w:val="26"/>
        </w:rPr>
        <w:t>‘</w:t>
      </w:r>
      <w:proofErr w:type="gramEnd"/>
      <w:r w:rsidR="00221029" w:rsidRPr="000A047E">
        <w:rPr>
          <w:rFonts w:ascii="Trebuchet MS" w:hAnsi="Trebuchet MS"/>
          <w:b/>
          <w:sz w:val="26"/>
          <w:szCs w:val="26"/>
        </w:rPr>
        <w:t>’</w:t>
      </w:r>
      <w:r w:rsidR="00221029" w:rsidRPr="000A047E">
        <w:rPr>
          <w:rFonts w:ascii="Trebuchet MS" w:hAnsi="Trebuchet MS"/>
          <w:sz w:val="26"/>
          <w:szCs w:val="26"/>
        </w:rPr>
        <w:t xml:space="preserve">) </w:t>
      </w:r>
      <w:r w:rsidR="00221029" w:rsidRPr="000A047E">
        <w:rPr>
          <w:rFonts w:ascii="Trebuchet MS" w:hAnsi="Trebuchet MS"/>
          <w:sz w:val="26"/>
          <w:szCs w:val="26"/>
          <w:lang w:val="en-GB"/>
        </w:rPr>
        <w:t xml:space="preserve">is a </w:t>
      </w:r>
      <w:r w:rsidR="00012FA0" w:rsidRPr="000A047E">
        <w:rPr>
          <w:rFonts w:ascii="Trebuchet MS" w:hAnsi="Trebuchet MS"/>
          <w:sz w:val="26"/>
          <w:szCs w:val="26"/>
          <w:lang w:val="en-GB"/>
        </w:rPr>
        <w:t xml:space="preserve">Company </w:t>
      </w:r>
      <w:r w:rsidR="00713D99" w:rsidRPr="000A047E">
        <w:rPr>
          <w:rFonts w:ascii="Trebuchet MS" w:hAnsi="Trebuchet MS"/>
          <w:sz w:val="26"/>
          <w:szCs w:val="26"/>
          <w:lang w:val="en-GB"/>
        </w:rPr>
        <w:t>registered under the Companies Act, 2013</w:t>
      </w:r>
      <w:r w:rsidR="00586A21" w:rsidRPr="000A047E">
        <w:rPr>
          <w:rFonts w:ascii="Trebuchet MS" w:hAnsi="Trebuchet MS"/>
          <w:sz w:val="26"/>
          <w:szCs w:val="26"/>
          <w:lang w:val="en-GB"/>
        </w:rPr>
        <w:t>, is a wholly owned subsidiary of Cochin International Airport Ltd.(CIAL).</w:t>
      </w:r>
      <w:r w:rsidR="00713D99" w:rsidRPr="000A047E">
        <w:rPr>
          <w:rFonts w:ascii="Trebuchet MS" w:hAnsi="Trebuchet MS"/>
          <w:sz w:val="26"/>
          <w:szCs w:val="26"/>
          <w:lang w:val="en-GB"/>
        </w:rPr>
        <w:t xml:space="preserve">The </w:t>
      </w:r>
      <w:r w:rsidR="00586A21" w:rsidRPr="000A047E">
        <w:rPr>
          <w:rFonts w:ascii="Trebuchet MS" w:hAnsi="Trebuchet MS"/>
          <w:sz w:val="26"/>
          <w:szCs w:val="26"/>
          <w:lang w:val="en-GB"/>
        </w:rPr>
        <w:t xml:space="preserve">parent </w:t>
      </w:r>
      <w:r w:rsidR="00713D99" w:rsidRPr="000A047E">
        <w:rPr>
          <w:rFonts w:ascii="Trebuchet MS" w:hAnsi="Trebuchet MS"/>
          <w:sz w:val="26"/>
          <w:szCs w:val="26"/>
          <w:lang w:val="en-GB"/>
        </w:rPr>
        <w:t>company</w:t>
      </w:r>
      <w:r w:rsidR="00586A21" w:rsidRPr="000A047E">
        <w:rPr>
          <w:rFonts w:ascii="Trebuchet MS" w:hAnsi="Trebuchet MS"/>
          <w:sz w:val="26"/>
          <w:szCs w:val="26"/>
          <w:lang w:val="en-GB"/>
        </w:rPr>
        <w:t>, CIAL is</w:t>
      </w:r>
      <w:r w:rsidR="00713D99" w:rsidRPr="000A047E">
        <w:rPr>
          <w:rFonts w:ascii="Trebuchet MS" w:hAnsi="Trebuchet MS"/>
          <w:sz w:val="26"/>
          <w:szCs w:val="26"/>
          <w:lang w:val="en-GB"/>
        </w:rPr>
        <w:t xml:space="preserve"> floated by the Government of Kerala in 1994.  </w:t>
      </w:r>
    </w:p>
    <w:p w14:paraId="46B8CB07" w14:textId="09F3511F" w:rsidR="00713D99" w:rsidRPr="003550CA" w:rsidRDefault="00713D99" w:rsidP="00713D99">
      <w:pPr>
        <w:pStyle w:val="ListParagraph"/>
        <w:numPr>
          <w:ilvl w:val="0"/>
          <w:numId w:val="5"/>
        </w:numPr>
        <w:spacing w:after="0" w:line="360" w:lineRule="auto"/>
        <w:ind w:left="567" w:hanging="567"/>
        <w:jc w:val="both"/>
        <w:rPr>
          <w:rFonts w:ascii="Trebuchet MS" w:hAnsi="Trebuchet MS"/>
          <w:sz w:val="26"/>
          <w:szCs w:val="26"/>
          <w:lang w:val="en-GB"/>
        </w:rPr>
      </w:pPr>
      <w:r>
        <w:rPr>
          <w:rFonts w:ascii="Trebuchet MS" w:hAnsi="Trebuchet MS"/>
          <w:bCs/>
          <w:sz w:val="26"/>
          <w:szCs w:val="26"/>
        </w:rPr>
        <w:lastRenderedPageBreak/>
        <w:t xml:space="preserve">The Respondent is </w:t>
      </w:r>
      <w:r w:rsidRPr="00497746">
        <w:rPr>
          <w:rFonts w:ascii="Trebuchet MS" w:hAnsi="Trebuchet MS"/>
          <w:bCs/>
          <w:sz w:val="26"/>
          <w:szCs w:val="26"/>
        </w:rPr>
        <w:t>The Kerala State Electricity Board Limited,</w:t>
      </w:r>
      <w:r w:rsidR="004D21C5">
        <w:rPr>
          <w:rFonts w:ascii="Trebuchet MS" w:hAnsi="Trebuchet MS"/>
          <w:bCs/>
          <w:sz w:val="26"/>
          <w:szCs w:val="26"/>
        </w:rPr>
        <w:t xml:space="preserve"> </w:t>
      </w:r>
      <w:r w:rsidRPr="00497746">
        <w:rPr>
          <w:rFonts w:ascii="Trebuchet MS" w:hAnsi="Trebuchet MS"/>
          <w:sz w:val="26"/>
          <w:szCs w:val="26"/>
        </w:rPr>
        <w:t xml:space="preserve">(hereinafter </w:t>
      </w:r>
      <w:r w:rsidRPr="00497746">
        <w:rPr>
          <w:rFonts w:ascii="Trebuchet MS" w:hAnsi="Trebuchet MS"/>
          <w:b/>
          <w:sz w:val="26"/>
          <w:szCs w:val="26"/>
        </w:rPr>
        <w:t>‘KSEB’</w:t>
      </w:r>
      <w:r w:rsidRPr="00497746">
        <w:rPr>
          <w:rFonts w:ascii="Trebuchet MS" w:hAnsi="Trebuchet MS"/>
          <w:sz w:val="26"/>
          <w:szCs w:val="26"/>
        </w:rPr>
        <w:t>)</w:t>
      </w:r>
      <w:r w:rsidRPr="00497746">
        <w:rPr>
          <w:rFonts w:ascii="Trebuchet MS" w:hAnsi="Trebuchet MS"/>
          <w:sz w:val="26"/>
          <w:szCs w:val="26"/>
          <w:lang w:val="en-GB"/>
        </w:rPr>
        <w:t xml:space="preserve"> is </w:t>
      </w:r>
      <w:r>
        <w:rPr>
          <w:rFonts w:ascii="Trebuchet MS" w:hAnsi="Trebuchet MS"/>
          <w:sz w:val="26"/>
          <w:szCs w:val="26"/>
          <w:lang w:val="en-GB"/>
        </w:rPr>
        <w:t xml:space="preserve">a </w:t>
      </w:r>
      <w:r w:rsidRPr="00497746">
        <w:rPr>
          <w:rFonts w:ascii="Trebuchet MS" w:hAnsi="Trebuchet MS"/>
          <w:sz w:val="26"/>
          <w:szCs w:val="26"/>
          <w:lang w:val="en-GB"/>
        </w:rPr>
        <w:t>company un</w:t>
      </w:r>
      <w:r>
        <w:rPr>
          <w:rFonts w:ascii="Trebuchet MS" w:hAnsi="Trebuchet MS"/>
          <w:sz w:val="26"/>
          <w:szCs w:val="26"/>
          <w:lang w:val="en-GB"/>
        </w:rPr>
        <w:t>der the Companies Act, 2013</w:t>
      </w:r>
      <w:r w:rsidRPr="00497746">
        <w:rPr>
          <w:rFonts w:ascii="Trebuchet MS" w:hAnsi="Trebuchet MS"/>
          <w:sz w:val="26"/>
          <w:szCs w:val="26"/>
          <w:lang w:val="en-GB"/>
        </w:rPr>
        <w:t xml:space="preserve"> and is a distribution licensee within the meaning of Section 2(27) of the Electricity Act, 2003 undertaking distribution and supply of electricity in the State. </w:t>
      </w:r>
    </w:p>
    <w:p w14:paraId="3A51B7AA" w14:textId="77777777" w:rsidR="00713D99" w:rsidRPr="00497746" w:rsidRDefault="00713D99" w:rsidP="00713D99">
      <w:pPr>
        <w:pStyle w:val="PlainText"/>
        <w:ind w:left="360"/>
        <w:jc w:val="both"/>
        <w:rPr>
          <w:rFonts w:ascii="Trebuchet MS" w:hAnsi="Trebuchet MS"/>
          <w:sz w:val="26"/>
          <w:lang w:val="en-GB"/>
        </w:rPr>
      </w:pPr>
    </w:p>
    <w:p w14:paraId="6BFFD2B7" w14:textId="77777777" w:rsidR="00221029" w:rsidRPr="00AB0AE9" w:rsidRDefault="00221029" w:rsidP="00221029">
      <w:pPr>
        <w:pStyle w:val="ListParagraph"/>
        <w:spacing w:line="360" w:lineRule="auto"/>
        <w:ind w:left="540"/>
        <w:jc w:val="both"/>
        <w:rPr>
          <w:rFonts w:ascii="Trebuchet MS" w:hAnsi="Trebuchet MS"/>
          <w:sz w:val="12"/>
          <w:lang w:val="en-GB"/>
        </w:rPr>
      </w:pPr>
    </w:p>
    <w:p w14:paraId="5043AE24" w14:textId="77777777" w:rsidR="00B8529A" w:rsidRPr="00031B9F" w:rsidRDefault="00B8529A" w:rsidP="00B8529A">
      <w:pPr>
        <w:pStyle w:val="ListParagraph"/>
        <w:spacing w:line="360" w:lineRule="auto"/>
        <w:ind w:left="0"/>
        <w:jc w:val="both"/>
        <w:rPr>
          <w:rFonts w:ascii="Trebuchet MS" w:hAnsi="Trebuchet MS"/>
          <w:b/>
          <w:sz w:val="26"/>
          <w:szCs w:val="26"/>
          <w:u w:val="thick"/>
          <w:lang w:val="en-GB"/>
        </w:rPr>
      </w:pPr>
      <w:r w:rsidRPr="00031B9F">
        <w:rPr>
          <w:rFonts w:ascii="Trebuchet MS" w:hAnsi="Trebuchet MS"/>
          <w:b/>
          <w:sz w:val="26"/>
          <w:szCs w:val="26"/>
          <w:u w:val="thick"/>
        </w:rPr>
        <w:t>BRIEF FACTUAL BACKGROUND</w:t>
      </w:r>
    </w:p>
    <w:p w14:paraId="4F7C7810" w14:textId="77777777" w:rsidR="00421CBE" w:rsidRDefault="00833CB4" w:rsidP="00421CBE">
      <w:pPr>
        <w:pStyle w:val="ListParagraph"/>
        <w:numPr>
          <w:ilvl w:val="0"/>
          <w:numId w:val="19"/>
        </w:numPr>
        <w:spacing w:line="360" w:lineRule="auto"/>
        <w:jc w:val="both"/>
        <w:rPr>
          <w:rFonts w:ascii="Trebuchet MS" w:hAnsi="Trebuchet MS"/>
          <w:sz w:val="26"/>
          <w:szCs w:val="26"/>
        </w:rPr>
      </w:pPr>
      <w:r w:rsidRPr="000A047E">
        <w:rPr>
          <w:rFonts w:ascii="Trebuchet MS" w:hAnsi="Trebuchet MS"/>
          <w:sz w:val="26"/>
          <w:szCs w:val="26"/>
        </w:rPr>
        <w:t xml:space="preserve">The </w:t>
      </w:r>
      <w:r w:rsidR="00586A21" w:rsidRPr="000A047E">
        <w:rPr>
          <w:rFonts w:ascii="Trebuchet MS" w:hAnsi="Trebuchet MS"/>
          <w:sz w:val="26"/>
          <w:szCs w:val="26"/>
        </w:rPr>
        <w:t xml:space="preserve">parent company of the </w:t>
      </w:r>
      <w:r w:rsidRPr="000A047E">
        <w:rPr>
          <w:rFonts w:ascii="Trebuchet MS" w:hAnsi="Trebuchet MS"/>
          <w:sz w:val="26"/>
          <w:szCs w:val="26"/>
        </w:rPr>
        <w:t>Petitioner</w:t>
      </w:r>
      <w:r w:rsidR="00586A21" w:rsidRPr="000A047E">
        <w:rPr>
          <w:rFonts w:ascii="Trebuchet MS" w:hAnsi="Trebuchet MS"/>
          <w:sz w:val="26"/>
          <w:szCs w:val="26"/>
        </w:rPr>
        <w:t>, CIAL,</w:t>
      </w:r>
      <w:r w:rsidR="000A38B6" w:rsidRPr="000A047E">
        <w:rPr>
          <w:rFonts w:ascii="Trebuchet MS" w:hAnsi="Trebuchet MS"/>
          <w:sz w:val="26"/>
          <w:szCs w:val="26"/>
        </w:rPr>
        <w:t xml:space="preserve"> is the World’s </w:t>
      </w:r>
      <w:r w:rsidR="00624574" w:rsidRPr="000A047E">
        <w:rPr>
          <w:rFonts w:ascii="Trebuchet MS" w:hAnsi="Trebuchet MS"/>
          <w:sz w:val="26"/>
          <w:szCs w:val="26"/>
        </w:rPr>
        <w:t>First</w:t>
      </w:r>
      <w:r w:rsidR="000A047E" w:rsidRPr="000A047E">
        <w:rPr>
          <w:rFonts w:ascii="Trebuchet MS" w:hAnsi="Trebuchet MS"/>
          <w:sz w:val="26"/>
          <w:szCs w:val="26"/>
        </w:rPr>
        <w:t xml:space="preserve"> </w:t>
      </w:r>
      <w:r w:rsidR="00624574" w:rsidRPr="000A047E">
        <w:rPr>
          <w:rFonts w:ascii="Trebuchet MS" w:hAnsi="Trebuchet MS"/>
          <w:sz w:val="26"/>
          <w:szCs w:val="26"/>
        </w:rPr>
        <w:t>A</w:t>
      </w:r>
      <w:r w:rsidR="000A38B6" w:rsidRPr="000A047E">
        <w:rPr>
          <w:rFonts w:ascii="Trebuchet MS" w:hAnsi="Trebuchet MS"/>
          <w:sz w:val="26"/>
          <w:szCs w:val="26"/>
        </w:rPr>
        <w:t>irport</w:t>
      </w:r>
      <w:r w:rsidR="000A38B6" w:rsidRPr="00421CBE">
        <w:rPr>
          <w:rFonts w:ascii="Trebuchet MS" w:hAnsi="Trebuchet MS"/>
          <w:sz w:val="26"/>
          <w:szCs w:val="26"/>
        </w:rPr>
        <w:t xml:space="preserve"> to be fully powered by solar energy. </w:t>
      </w:r>
      <w:r w:rsidR="00624574">
        <w:rPr>
          <w:rFonts w:ascii="Trebuchet MS" w:hAnsi="Trebuchet MS"/>
          <w:sz w:val="26"/>
          <w:szCs w:val="26"/>
        </w:rPr>
        <w:t xml:space="preserve">The Airport has also received ‘Champion of the Earth’ award from the United Nations in 2018 for contributions towards developing solar energy for the operations of the airport. </w:t>
      </w:r>
      <w:r w:rsidR="00421CBE">
        <w:rPr>
          <w:rFonts w:ascii="Trebuchet MS" w:hAnsi="Trebuchet MS"/>
          <w:sz w:val="26"/>
          <w:szCs w:val="26"/>
        </w:rPr>
        <w:t xml:space="preserve">Electricity </w:t>
      </w:r>
      <w:r w:rsidR="00A247E9" w:rsidRPr="00421CBE">
        <w:rPr>
          <w:rFonts w:ascii="Trebuchet MS" w:hAnsi="Trebuchet MS"/>
          <w:sz w:val="26"/>
          <w:szCs w:val="26"/>
        </w:rPr>
        <w:t xml:space="preserve">has been an integral part of the </w:t>
      </w:r>
      <w:r w:rsidR="004442D0" w:rsidRPr="00421CBE">
        <w:rPr>
          <w:rFonts w:ascii="Trebuchet MS" w:hAnsi="Trebuchet MS"/>
          <w:sz w:val="26"/>
          <w:szCs w:val="26"/>
        </w:rPr>
        <w:t>day-to-day</w:t>
      </w:r>
      <w:r w:rsidR="00A247E9" w:rsidRPr="00421CBE">
        <w:rPr>
          <w:rFonts w:ascii="Trebuchet MS" w:hAnsi="Trebuchet MS"/>
          <w:sz w:val="26"/>
          <w:szCs w:val="26"/>
        </w:rPr>
        <w:t xml:space="preserve"> life of every human being.  The tremendous increase in population and the development taking place in the </w:t>
      </w:r>
      <w:r w:rsidR="00255400" w:rsidRPr="00421CBE">
        <w:rPr>
          <w:rFonts w:ascii="Trebuchet MS" w:hAnsi="Trebuchet MS"/>
          <w:sz w:val="26"/>
          <w:szCs w:val="26"/>
        </w:rPr>
        <w:t>agricultural</w:t>
      </w:r>
      <w:r w:rsidR="00A247E9" w:rsidRPr="00421CBE">
        <w:rPr>
          <w:rFonts w:ascii="Trebuchet MS" w:hAnsi="Trebuchet MS"/>
          <w:sz w:val="26"/>
          <w:szCs w:val="26"/>
        </w:rPr>
        <w:t xml:space="preserve">, </w:t>
      </w:r>
      <w:r w:rsidR="00421CBE" w:rsidRPr="00421CBE">
        <w:rPr>
          <w:rFonts w:ascii="Trebuchet MS" w:hAnsi="Trebuchet MS"/>
          <w:sz w:val="26"/>
          <w:szCs w:val="26"/>
        </w:rPr>
        <w:t>industrial</w:t>
      </w:r>
      <w:r w:rsidR="00A247E9" w:rsidRPr="00421CBE">
        <w:rPr>
          <w:rFonts w:ascii="Trebuchet MS" w:hAnsi="Trebuchet MS"/>
          <w:sz w:val="26"/>
          <w:szCs w:val="26"/>
        </w:rPr>
        <w:t xml:space="preserve"> and service sectors, the demand for electricity often exceeds the capacity of the existing plants. </w:t>
      </w:r>
      <w:r w:rsidR="000A38B6" w:rsidRPr="00421CBE">
        <w:rPr>
          <w:rFonts w:ascii="Trebuchet MS" w:hAnsi="Trebuchet MS"/>
          <w:sz w:val="26"/>
          <w:szCs w:val="26"/>
        </w:rPr>
        <w:t xml:space="preserve">The </w:t>
      </w:r>
      <w:r w:rsidR="00A247E9" w:rsidRPr="00421CBE">
        <w:rPr>
          <w:rFonts w:ascii="Trebuchet MS" w:hAnsi="Trebuchet MS"/>
          <w:sz w:val="26"/>
          <w:szCs w:val="26"/>
        </w:rPr>
        <w:t>petitioner looks</w:t>
      </w:r>
      <w:r w:rsidR="000A38B6" w:rsidRPr="00421CBE">
        <w:rPr>
          <w:rFonts w:ascii="Trebuchet MS" w:hAnsi="Trebuchet MS"/>
          <w:sz w:val="26"/>
          <w:szCs w:val="26"/>
        </w:rPr>
        <w:t xml:space="preserve"> forward to having a mutually beneficial and productive association with the KSEBL</w:t>
      </w:r>
      <w:r w:rsidR="004442D0">
        <w:rPr>
          <w:rFonts w:ascii="Trebuchet MS" w:hAnsi="Trebuchet MS"/>
          <w:sz w:val="26"/>
          <w:szCs w:val="26"/>
        </w:rPr>
        <w:t>,</w:t>
      </w:r>
      <w:r w:rsidR="000A38B6" w:rsidRPr="00421CBE">
        <w:rPr>
          <w:rFonts w:ascii="Trebuchet MS" w:hAnsi="Trebuchet MS"/>
          <w:sz w:val="26"/>
          <w:szCs w:val="26"/>
        </w:rPr>
        <w:t xml:space="preserve"> the respondent herein in the renewable energy sector. </w:t>
      </w:r>
    </w:p>
    <w:p w14:paraId="7516E79C" w14:textId="77777777" w:rsidR="00713D99" w:rsidRPr="000F038C" w:rsidRDefault="00713D99" w:rsidP="00624FCB">
      <w:pPr>
        <w:pStyle w:val="ListParagraph"/>
        <w:numPr>
          <w:ilvl w:val="0"/>
          <w:numId w:val="19"/>
        </w:numPr>
        <w:spacing w:line="360" w:lineRule="auto"/>
        <w:jc w:val="both"/>
        <w:rPr>
          <w:rFonts w:ascii="Trebuchet MS" w:hAnsi="Trebuchet MS"/>
          <w:sz w:val="26"/>
          <w:szCs w:val="26"/>
          <w:highlight w:val="yellow"/>
        </w:rPr>
      </w:pPr>
      <w:r w:rsidRPr="000A047E">
        <w:rPr>
          <w:rFonts w:ascii="Trebuchet MS" w:hAnsi="Trebuchet MS"/>
          <w:sz w:val="26"/>
          <w:szCs w:val="26"/>
        </w:rPr>
        <w:t xml:space="preserve">The </w:t>
      </w:r>
      <w:r w:rsidR="004442D0" w:rsidRPr="000A047E">
        <w:rPr>
          <w:rFonts w:ascii="Trebuchet MS" w:hAnsi="Trebuchet MS"/>
          <w:sz w:val="26"/>
          <w:szCs w:val="26"/>
        </w:rPr>
        <w:t xml:space="preserve">petitioner </w:t>
      </w:r>
      <w:r w:rsidR="00DE1624" w:rsidRPr="000A047E">
        <w:rPr>
          <w:rFonts w:ascii="Trebuchet MS" w:hAnsi="Trebuchet MS"/>
          <w:sz w:val="26"/>
          <w:szCs w:val="26"/>
        </w:rPr>
        <w:t xml:space="preserve">had </w:t>
      </w:r>
      <w:r w:rsidR="000F038C" w:rsidRPr="000A047E">
        <w:rPr>
          <w:rFonts w:ascii="Trebuchet MS" w:hAnsi="Trebuchet MS"/>
          <w:sz w:val="26"/>
          <w:szCs w:val="26"/>
        </w:rPr>
        <w:t xml:space="preserve">originally </w:t>
      </w:r>
      <w:r w:rsidR="00DE1624" w:rsidRPr="000A047E">
        <w:rPr>
          <w:rFonts w:ascii="Trebuchet MS" w:hAnsi="Trebuchet MS"/>
          <w:sz w:val="26"/>
          <w:szCs w:val="26"/>
        </w:rPr>
        <w:t xml:space="preserve">envisaged the 10 MW </w:t>
      </w:r>
      <w:r w:rsidRPr="000A047E">
        <w:rPr>
          <w:rFonts w:ascii="Trebuchet MS" w:hAnsi="Trebuchet MS"/>
          <w:sz w:val="26"/>
          <w:szCs w:val="26"/>
        </w:rPr>
        <w:t xml:space="preserve">solar PV power </w:t>
      </w:r>
      <w:r w:rsidR="004442D0" w:rsidRPr="000A047E">
        <w:rPr>
          <w:rFonts w:ascii="Trebuchet MS" w:hAnsi="Trebuchet MS"/>
          <w:sz w:val="26"/>
          <w:szCs w:val="26"/>
        </w:rPr>
        <w:t>plant</w:t>
      </w:r>
      <w:r w:rsidRPr="000A047E">
        <w:rPr>
          <w:rFonts w:ascii="Trebuchet MS" w:hAnsi="Trebuchet MS"/>
          <w:sz w:val="26"/>
          <w:szCs w:val="26"/>
        </w:rPr>
        <w:t xml:space="preserve"> at </w:t>
      </w:r>
      <w:proofErr w:type="spellStart"/>
      <w:r w:rsidRPr="000A047E">
        <w:rPr>
          <w:rFonts w:ascii="Trebuchet MS" w:hAnsi="Trebuchet MS"/>
          <w:sz w:val="26"/>
          <w:szCs w:val="26"/>
        </w:rPr>
        <w:t>Ettukudukka</w:t>
      </w:r>
      <w:proofErr w:type="spellEnd"/>
      <w:r w:rsidRPr="000A047E">
        <w:rPr>
          <w:rFonts w:ascii="Trebuchet MS" w:hAnsi="Trebuchet MS"/>
          <w:sz w:val="26"/>
          <w:szCs w:val="26"/>
        </w:rPr>
        <w:t xml:space="preserve">, </w:t>
      </w:r>
      <w:proofErr w:type="spellStart"/>
      <w:r w:rsidRPr="000A047E">
        <w:rPr>
          <w:rFonts w:ascii="Trebuchet MS" w:hAnsi="Trebuchet MS"/>
          <w:sz w:val="26"/>
          <w:szCs w:val="26"/>
        </w:rPr>
        <w:t>Payyannur</w:t>
      </w:r>
      <w:proofErr w:type="spellEnd"/>
      <w:r w:rsidRPr="000A047E">
        <w:rPr>
          <w:rFonts w:ascii="Trebuchet MS" w:hAnsi="Trebuchet MS"/>
          <w:sz w:val="26"/>
          <w:szCs w:val="26"/>
        </w:rPr>
        <w:t>, Kannur district as a CPP</w:t>
      </w:r>
      <w:r w:rsidR="002F07DF" w:rsidRPr="000A047E">
        <w:rPr>
          <w:rFonts w:ascii="Trebuchet MS" w:hAnsi="Trebuchet MS"/>
          <w:sz w:val="26"/>
          <w:szCs w:val="26"/>
        </w:rPr>
        <w:t xml:space="preserve"> project.</w:t>
      </w:r>
      <w:r w:rsidR="002F07DF" w:rsidRPr="00DB6072">
        <w:rPr>
          <w:rFonts w:ascii="Trebuchet MS" w:hAnsi="Trebuchet MS"/>
          <w:sz w:val="26"/>
          <w:szCs w:val="26"/>
        </w:rPr>
        <w:t xml:space="preserve">  Since the power consumption at CIAL has </w:t>
      </w:r>
      <w:r w:rsidR="004442D0" w:rsidRPr="00DB6072">
        <w:rPr>
          <w:rFonts w:ascii="Trebuchet MS" w:hAnsi="Trebuchet MS"/>
          <w:sz w:val="26"/>
          <w:szCs w:val="26"/>
        </w:rPr>
        <w:t>been steadily</w:t>
      </w:r>
      <w:r w:rsidR="002F07DF" w:rsidRPr="00DB6072">
        <w:rPr>
          <w:rFonts w:ascii="Trebuchet MS" w:hAnsi="Trebuchet MS"/>
          <w:sz w:val="26"/>
          <w:szCs w:val="26"/>
        </w:rPr>
        <w:t xml:space="preserve"> increasing</w:t>
      </w:r>
      <w:r w:rsidR="004442D0">
        <w:rPr>
          <w:rFonts w:ascii="Trebuchet MS" w:hAnsi="Trebuchet MS"/>
          <w:sz w:val="26"/>
          <w:szCs w:val="26"/>
        </w:rPr>
        <w:t>,</w:t>
      </w:r>
      <w:r w:rsidR="002F07DF" w:rsidRPr="00DB6072">
        <w:rPr>
          <w:rFonts w:ascii="Trebuchet MS" w:hAnsi="Trebuchet MS"/>
          <w:sz w:val="26"/>
          <w:szCs w:val="26"/>
        </w:rPr>
        <w:t xml:space="preserve"> the petitioner </w:t>
      </w:r>
      <w:r w:rsidR="00DE1624" w:rsidRPr="000A047E">
        <w:rPr>
          <w:rFonts w:ascii="Trebuchet MS" w:hAnsi="Trebuchet MS"/>
          <w:sz w:val="26"/>
          <w:szCs w:val="26"/>
        </w:rPr>
        <w:t>has been</w:t>
      </w:r>
      <w:r w:rsidR="000A047E">
        <w:rPr>
          <w:rFonts w:ascii="Trebuchet MS" w:hAnsi="Trebuchet MS"/>
          <w:sz w:val="26"/>
          <w:szCs w:val="26"/>
        </w:rPr>
        <w:t xml:space="preserve"> </w:t>
      </w:r>
      <w:r w:rsidR="002F07DF" w:rsidRPr="00DB6072">
        <w:rPr>
          <w:rFonts w:ascii="Trebuchet MS" w:hAnsi="Trebuchet MS"/>
          <w:sz w:val="26"/>
          <w:szCs w:val="26"/>
        </w:rPr>
        <w:t xml:space="preserve">adding capacity progressively during the last five years </w:t>
      </w:r>
      <w:r w:rsidR="002F07DF" w:rsidRPr="000A047E">
        <w:rPr>
          <w:rFonts w:ascii="Trebuchet MS" w:hAnsi="Trebuchet MS"/>
          <w:sz w:val="26"/>
          <w:szCs w:val="26"/>
        </w:rPr>
        <w:t>to</w:t>
      </w:r>
      <w:r w:rsidR="000A047E" w:rsidRPr="000A047E">
        <w:rPr>
          <w:rFonts w:ascii="Trebuchet MS" w:hAnsi="Trebuchet MS"/>
          <w:sz w:val="26"/>
          <w:szCs w:val="26"/>
        </w:rPr>
        <w:t xml:space="preserve"> </w:t>
      </w:r>
      <w:r w:rsidR="000F038C" w:rsidRPr="000A047E">
        <w:rPr>
          <w:rFonts w:ascii="Trebuchet MS" w:hAnsi="Trebuchet MS"/>
          <w:sz w:val="26"/>
          <w:szCs w:val="26"/>
        </w:rPr>
        <w:t>remain</w:t>
      </w:r>
      <w:r w:rsidR="000A047E" w:rsidRPr="000A047E">
        <w:rPr>
          <w:rFonts w:ascii="Trebuchet MS" w:hAnsi="Trebuchet MS"/>
          <w:sz w:val="26"/>
          <w:szCs w:val="26"/>
        </w:rPr>
        <w:t xml:space="preserve"> </w:t>
      </w:r>
      <w:r w:rsidR="000F038C" w:rsidRPr="000A047E">
        <w:rPr>
          <w:rFonts w:ascii="Trebuchet MS" w:hAnsi="Trebuchet MS"/>
          <w:sz w:val="26"/>
          <w:szCs w:val="26"/>
        </w:rPr>
        <w:t>as power neutral and</w:t>
      </w:r>
      <w:r w:rsidR="002F07DF" w:rsidRPr="000A047E">
        <w:rPr>
          <w:rFonts w:ascii="Trebuchet MS" w:hAnsi="Trebuchet MS"/>
          <w:sz w:val="26"/>
          <w:szCs w:val="26"/>
        </w:rPr>
        <w:t xml:space="preserve"> hold the prestigious status as a fully solar powered airport.  </w:t>
      </w:r>
    </w:p>
    <w:p w14:paraId="0AC037CC" w14:textId="77777777" w:rsidR="00624FCB" w:rsidRPr="00790EF7" w:rsidRDefault="000A38B6" w:rsidP="00624FCB">
      <w:pPr>
        <w:pStyle w:val="ListParagraph"/>
        <w:numPr>
          <w:ilvl w:val="0"/>
          <w:numId w:val="19"/>
        </w:numPr>
        <w:spacing w:line="360" w:lineRule="auto"/>
        <w:jc w:val="both"/>
        <w:rPr>
          <w:rFonts w:ascii="Trebuchet MS" w:hAnsi="Trebuchet MS"/>
          <w:bCs/>
          <w:sz w:val="26"/>
          <w:szCs w:val="26"/>
          <w:highlight w:val="yellow"/>
        </w:rPr>
      </w:pPr>
      <w:r w:rsidRPr="00DB6072">
        <w:rPr>
          <w:rFonts w:ascii="Trebuchet MS" w:hAnsi="Trebuchet MS"/>
          <w:sz w:val="26"/>
          <w:szCs w:val="26"/>
        </w:rPr>
        <w:t xml:space="preserve">With the approval of Board of Directors chaired by the </w:t>
      </w:r>
      <w:proofErr w:type="spellStart"/>
      <w:r w:rsidRPr="00DB6072">
        <w:rPr>
          <w:rFonts w:ascii="Trebuchet MS" w:hAnsi="Trebuchet MS"/>
          <w:sz w:val="26"/>
          <w:szCs w:val="26"/>
        </w:rPr>
        <w:t>Honourable</w:t>
      </w:r>
      <w:proofErr w:type="spellEnd"/>
      <w:r w:rsidRPr="00DB6072">
        <w:rPr>
          <w:rFonts w:ascii="Trebuchet MS" w:hAnsi="Trebuchet MS"/>
          <w:sz w:val="26"/>
          <w:szCs w:val="26"/>
        </w:rPr>
        <w:t xml:space="preserve"> </w:t>
      </w:r>
      <w:r w:rsidR="004442D0">
        <w:rPr>
          <w:rFonts w:ascii="Trebuchet MS" w:hAnsi="Trebuchet MS"/>
          <w:sz w:val="26"/>
          <w:szCs w:val="26"/>
        </w:rPr>
        <w:t>C</w:t>
      </w:r>
      <w:r w:rsidRPr="00DB6072">
        <w:rPr>
          <w:rFonts w:ascii="Trebuchet MS" w:hAnsi="Trebuchet MS"/>
          <w:sz w:val="26"/>
          <w:szCs w:val="26"/>
        </w:rPr>
        <w:t xml:space="preserve">hief </w:t>
      </w:r>
      <w:r w:rsidR="000A047E" w:rsidRPr="00DB6072">
        <w:rPr>
          <w:rFonts w:ascii="Trebuchet MS" w:hAnsi="Trebuchet MS"/>
          <w:sz w:val="26"/>
          <w:szCs w:val="26"/>
        </w:rPr>
        <w:t>Min</w:t>
      </w:r>
      <w:r w:rsidR="000A047E">
        <w:rPr>
          <w:rFonts w:ascii="Trebuchet MS" w:hAnsi="Trebuchet MS"/>
          <w:sz w:val="26"/>
          <w:szCs w:val="26"/>
        </w:rPr>
        <w:t>i</w:t>
      </w:r>
      <w:r w:rsidR="000A047E" w:rsidRPr="00DB6072">
        <w:rPr>
          <w:rFonts w:ascii="Trebuchet MS" w:hAnsi="Trebuchet MS"/>
          <w:sz w:val="26"/>
          <w:szCs w:val="26"/>
        </w:rPr>
        <w:t>ster</w:t>
      </w:r>
      <w:r w:rsidRPr="00DB6072">
        <w:rPr>
          <w:rFonts w:ascii="Trebuchet MS" w:hAnsi="Trebuchet MS"/>
          <w:sz w:val="26"/>
          <w:szCs w:val="26"/>
        </w:rPr>
        <w:t xml:space="preserve">, </w:t>
      </w:r>
      <w:r w:rsidR="00DE1624">
        <w:rPr>
          <w:rFonts w:ascii="Trebuchet MS" w:hAnsi="Trebuchet MS"/>
          <w:sz w:val="26"/>
          <w:szCs w:val="26"/>
        </w:rPr>
        <w:t xml:space="preserve">the parent company, </w:t>
      </w:r>
      <w:r w:rsidRPr="00DB6072">
        <w:rPr>
          <w:rFonts w:ascii="Trebuchet MS" w:hAnsi="Trebuchet MS"/>
          <w:sz w:val="26"/>
          <w:szCs w:val="26"/>
        </w:rPr>
        <w:t>CIAL</w:t>
      </w:r>
      <w:r w:rsidR="00255FD8">
        <w:rPr>
          <w:rFonts w:ascii="Trebuchet MS" w:hAnsi="Trebuchet MS"/>
          <w:sz w:val="26"/>
          <w:szCs w:val="26"/>
        </w:rPr>
        <w:t xml:space="preserve">, </w:t>
      </w:r>
      <w:r w:rsidRPr="00DB6072">
        <w:rPr>
          <w:rFonts w:ascii="Trebuchet MS" w:hAnsi="Trebuchet MS"/>
          <w:sz w:val="26"/>
          <w:szCs w:val="26"/>
        </w:rPr>
        <w:t xml:space="preserve">had taken a considered decision to purchase 34 </w:t>
      </w:r>
      <w:r w:rsidR="00A247E9" w:rsidRPr="00DB6072">
        <w:rPr>
          <w:rFonts w:ascii="Trebuchet MS" w:hAnsi="Trebuchet MS"/>
          <w:sz w:val="26"/>
          <w:szCs w:val="26"/>
        </w:rPr>
        <w:t>acres</w:t>
      </w:r>
      <w:r w:rsidRPr="00DB6072">
        <w:rPr>
          <w:rFonts w:ascii="Trebuchet MS" w:hAnsi="Trebuchet MS"/>
          <w:sz w:val="26"/>
          <w:szCs w:val="26"/>
        </w:rPr>
        <w:t xml:space="preserve"> of land at </w:t>
      </w:r>
      <w:proofErr w:type="spellStart"/>
      <w:r w:rsidRPr="00DB6072">
        <w:rPr>
          <w:rFonts w:ascii="Trebuchet MS" w:hAnsi="Trebuchet MS"/>
          <w:sz w:val="26"/>
          <w:szCs w:val="26"/>
        </w:rPr>
        <w:t>Payyannur</w:t>
      </w:r>
      <w:proofErr w:type="spellEnd"/>
      <w:r w:rsidRPr="00DB6072">
        <w:rPr>
          <w:rFonts w:ascii="Trebuchet MS" w:hAnsi="Trebuchet MS"/>
          <w:sz w:val="26"/>
          <w:szCs w:val="26"/>
        </w:rPr>
        <w:t xml:space="preserve"> and started the installation of 10MW PV solar plant during March 2020. </w:t>
      </w:r>
      <w:r w:rsidR="00624FCB" w:rsidRPr="00DB6072">
        <w:rPr>
          <w:rFonts w:ascii="Trebuchet MS" w:hAnsi="Trebuchet MS"/>
          <w:sz w:val="26"/>
          <w:szCs w:val="26"/>
        </w:rPr>
        <w:t xml:space="preserve">The Board of Directors of CIAL as a policy decision, had </w:t>
      </w:r>
      <w:r w:rsidR="00624FCB" w:rsidRPr="00DB6072">
        <w:rPr>
          <w:rFonts w:ascii="Trebuchet MS" w:hAnsi="Trebuchet MS"/>
          <w:sz w:val="26"/>
          <w:szCs w:val="26"/>
        </w:rPr>
        <w:lastRenderedPageBreak/>
        <w:t xml:space="preserve">entrusted the ownership and implementation of the said 10MW plant at </w:t>
      </w:r>
      <w:proofErr w:type="spellStart"/>
      <w:r w:rsidR="00421CBE" w:rsidRPr="00DB6072">
        <w:rPr>
          <w:rFonts w:ascii="Trebuchet MS" w:hAnsi="Trebuchet MS"/>
          <w:sz w:val="26"/>
          <w:szCs w:val="26"/>
        </w:rPr>
        <w:t>Etukudukka</w:t>
      </w:r>
      <w:proofErr w:type="spellEnd"/>
      <w:r w:rsidR="00421CBE" w:rsidRPr="00DB6072">
        <w:rPr>
          <w:rFonts w:ascii="Trebuchet MS" w:hAnsi="Trebuchet MS"/>
          <w:sz w:val="26"/>
          <w:szCs w:val="26"/>
        </w:rPr>
        <w:t xml:space="preserve">, </w:t>
      </w:r>
      <w:proofErr w:type="spellStart"/>
      <w:r w:rsidR="00624FCB" w:rsidRPr="00DB6072">
        <w:rPr>
          <w:rFonts w:ascii="Trebuchet MS" w:hAnsi="Trebuchet MS"/>
          <w:sz w:val="26"/>
          <w:szCs w:val="26"/>
        </w:rPr>
        <w:t>Payyannur</w:t>
      </w:r>
      <w:proofErr w:type="spellEnd"/>
      <w:r w:rsidR="00624FCB" w:rsidRPr="00DB6072">
        <w:rPr>
          <w:rFonts w:ascii="Trebuchet MS" w:hAnsi="Trebuchet MS"/>
          <w:sz w:val="26"/>
          <w:szCs w:val="26"/>
        </w:rPr>
        <w:t xml:space="preserve"> </w:t>
      </w:r>
      <w:r w:rsidR="00624FCB" w:rsidRPr="000A047E">
        <w:rPr>
          <w:rFonts w:ascii="Trebuchet MS" w:hAnsi="Trebuchet MS"/>
          <w:sz w:val="26"/>
          <w:szCs w:val="26"/>
        </w:rPr>
        <w:t>to its wholly owned subsidiary</w:t>
      </w:r>
      <w:r w:rsidR="00A247E9" w:rsidRPr="000A047E">
        <w:rPr>
          <w:rFonts w:ascii="Trebuchet MS" w:hAnsi="Trebuchet MS"/>
          <w:sz w:val="26"/>
          <w:szCs w:val="26"/>
        </w:rPr>
        <w:t>, CIAL Infrastructures Ltd</w:t>
      </w:r>
      <w:r w:rsidR="004442D0" w:rsidRPr="000A047E">
        <w:rPr>
          <w:rFonts w:ascii="Trebuchet MS" w:hAnsi="Trebuchet MS"/>
          <w:sz w:val="26"/>
          <w:szCs w:val="26"/>
        </w:rPr>
        <w:t>,</w:t>
      </w:r>
      <w:r w:rsidR="00A247E9" w:rsidRPr="000A047E">
        <w:rPr>
          <w:rFonts w:ascii="Trebuchet MS" w:hAnsi="Trebuchet MS"/>
          <w:sz w:val="26"/>
          <w:szCs w:val="26"/>
        </w:rPr>
        <w:t xml:space="preserve"> the petitioner herein</w:t>
      </w:r>
      <w:r w:rsidR="000A047E" w:rsidRPr="000A047E">
        <w:rPr>
          <w:rFonts w:ascii="Trebuchet MS" w:hAnsi="Trebuchet MS"/>
          <w:bCs/>
          <w:sz w:val="26"/>
          <w:szCs w:val="26"/>
        </w:rPr>
        <w:t>.</w:t>
      </w:r>
    </w:p>
    <w:p w14:paraId="0B2944C9" w14:textId="77777777" w:rsidR="00624FCB" w:rsidRPr="00790EF7" w:rsidRDefault="00624FCB" w:rsidP="00421CBE">
      <w:pPr>
        <w:pStyle w:val="ListParagraph"/>
        <w:numPr>
          <w:ilvl w:val="0"/>
          <w:numId w:val="19"/>
        </w:numPr>
        <w:spacing w:line="360" w:lineRule="auto"/>
        <w:ind w:left="567" w:hanging="567"/>
        <w:jc w:val="both"/>
        <w:rPr>
          <w:rFonts w:ascii="Trebuchet MS" w:hAnsi="Trebuchet MS"/>
          <w:sz w:val="26"/>
          <w:szCs w:val="26"/>
          <w:highlight w:val="yellow"/>
          <w:lang w:val="en-GB"/>
        </w:rPr>
      </w:pPr>
      <w:r>
        <w:rPr>
          <w:rFonts w:ascii="Trebuchet MS" w:hAnsi="Trebuchet MS"/>
          <w:bCs/>
          <w:sz w:val="26"/>
          <w:szCs w:val="26"/>
        </w:rPr>
        <w:t>The petitioner had also</w:t>
      </w:r>
      <w:r w:rsidR="00A247E9">
        <w:rPr>
          <w:rFonts w:ascii="Trebuchet MS" w:hAnsi="Trebuchet MS"/>
          <w:bCs/>
          <w:sz w:val="26"/>
          <w:szCs w:val="26"/>
        </w:rPr>
        <w:t xml:space="preserve"> remitted Rs 5.49 Crores </w:t>
      </w:r>
      <w:r>
        <w:rPr>
          <w:rFonts w:ascii="Trebuchet MS" w:hAnsi="Trebuchet MS"/>
          <w:bCs/>
          <w:sz w:val="26"/>
          <w:szCs w:val="26"/>
        </w:rPr>
        <w:t xml:space="preserve">with KSEBL during the month of June 2020, </w:t>
      </w:r>
      <w:r w:rsidRPr="000A047E">
        <w:rPr>
          <w:rFonts w:ascii="Trebuchet MS" w:hAnsi="Trebuchet MS"/>
          <w:bCs/>
          <w:sz w:val="26"/>
          <w:szCs w:val="26"/>
        </w:rPr>
        <w:t xml:space="preserve">for </w:t>
      </w:r>
      <w:r w:rsidR="008E1373" w:rsidRPr="000A047E">
        <w:rPr>
          <w:rFonts w:ascii="Trebuchet MS" w:hAnsi="Trebuchet MS"/>
          <w:bCs/>
          <w:sz w:val="26"/>
          <w:szCs w:val="26"/>
        </w:rPr>
        <w:t>augmenting the capacity of</w:t>
      </w:r>
      <w:r w:rsidRPr="000A047E">
        <w:rPr>
          <w:rFonts w:ascii="Trebuchet MS" w:hAnsi="Trebuchet MS"/>
          <w:bCs/>
          <w:sz w:val="26"/>
          <w:szCs w:val="26"/>
        </w:rPr>
        <w:t xml:space="preserve"> the </w:t>
      </w:r>
      <w:r w:rsidR="00DE1624" w:rsidRPr="000A047E">
        <w:rPr>
          <w:rFonts w:ascii="Trebuchet MS" w:hAnsi="Trebuchet MS"/>
          <w:bCs/>
          <w:sz w:val="26"/>
          <w:szCs w:val="26"/>
        </w:rPr>
        <w:t xml:space="preserve">110 </w:t>
      </w:r>
      <w:proofErr w:type="spellStart"/>
      <w:r w:rsidR="00DE1624" w:rsidRPr="000A047E">
        <w:rPr>
          <w:rFonts w:ascii="Trebuchet MS" w:hAnsi="Trebuchet MS"/>
          <w:bCs/>
          <w:sz w:val="26"/>
          <w:szCs w:val="26"/>
        </w:rPr>
        <w:t>kv</w:t>
      </w:r>
      <w:proofErr w:type="spellEnd"/>
      <w:r w:rsidR="00DE1624" w:rsidRPr="000A047E">
        <w:rPr>
          <w:rFonts w:ascii="Trebuchet MS" w:hAnsi="Trebuchet MS"/>
          <w:bCs/>
          <w:sz w:val="26"/>
          <w:szCs w:val="26"/>
        </w:rPr>
        <w:t xml:space="preserve"> </w:t>
      </w:r>
      <w:r w:rsidRPr="000A047E">
        <w:rPr>
          <w:rFonts w:ascii="Trebuchet MS" w:hAnsi="Trebuchet MS"/>
          <w:bCs/>
          <w:sz w:val="26"/>
          <w:szCs w:val="26"/>
        </w:rPr>
        <w:t xml:space="preserve">substation at </w:t>
      </w:r>
      <w:proofErr w:type="spellStart"/>
      <w:r w:rsidRPr="000A047E">
        <w:rPr>
          <w:rFonts w:ascii="Trebuchet MS" w:hAnsi="Trebuchet MS"/>
          <w:bCs/>
          <w:sz w:val="26"/>
          <w:szCs w:val="26"/>
        </w:rPr>
        <w:t>Kankol</w:t>
      </w:r>
      <w:proofErr w:type="spellEnd"/>
      <w:r w:rsidR="00DE1624" w:rsidRPr="000A047E">
        <w:rPr>
          <w:rFonts w:ascii="Trebuchet MS" w:hAnsi="Trebuchet MS"/>
          <w:bCs/>
          <w:sz w:val="26"/>
          <w:szCs w:val="26"/>
        </w:rPr>
        <w:t xml:space="preserve">, </w:t>
      </w:r>
      <w:proofErr w:type="spellStart"/>
      <w:r w:rsidR="00DE1624" w:rsidRPr="000A047E">
        <w:rPr>
          <w:rFonts w:ascii="Trebuchet MS" w:hAnsi="Trebuchet MS"/>
          <w:bCs/>
          <w:sz w:val="26"/>
          <w:szCs w:val="26"/>
        </w:rPr>
        <w:t>Payyannur</w:t>
      </w:r>
      <w:proofErr w:type="spellEnd"/>
      <w:r w:rsidRPr="000A047E">
        <w:rPr>
          <w:rFonts w:ascii="Trebuchet MS" w:hAnsi="Trebuchet MS"/>
          <w:bCs/>
          <w:sz w:val="26"/>
          <w:szCs w:val="26"/>
        </w:rPr>
        <w:t xml:space="preserve"> for giving grid connectivity to the petitioner’s solar plant and the same has been completed by KSEBL</w:t>
      </w:r>
      <w:r w:rsidR="000A047E" w:rsidRPr="000A047E">
        <w:rPr>
          <w:rFonts w:ascii="Trebuchet MS" w:hAnsi="Trebuchet MS"/>
          <w:bCs/>
          <w:sz w:val="26"/>
          <w:szCs w:val="26"/>
        </w:rPr>
        <w:t xml:space="preserve"> </w:t>
      </w:r>
      <w:r w:rsidR="00790EF7" w:rsidRPr="000A047E">
        <w:rPr>
          <w:rFonts w:ascii="Trebuchet MS" w:hAnsi="Trebuchet MS"/>
          <w:bCs/>
          <w:sz w:val="26"/>
          <w:szCs w:val="26"/>
        </w:rPr>
        <w:t>and subsequently sanction for energization was received from Electrical Inspectorate</w:t>
      </w:r>
      <w:r w:rsidRPr="000A047E">
        <w:rPr>
          <w:rFonts w:ascii="Trebuchet MS" w:hAnsi="Trebuchet MS"/>
          <w:bCs/>
          <w:sz w:val="26"/>
          <w:szCs w:val="26"/>
        </w:rPr>
        <w:t>.</w:t>
      </w:r>
    </w:p>
    <w:p w14:paraId="494084EC" w14:textId="77777777" w:rsidR="00624FCB" w:rsidRPr="00624FCB" w:rsidRDefault="00624FCB" w:rsidP="00624FCB">
      <w:pPr>
        <w:pStyle w:val="ListParagraph"/>
        <w:rPr>
          <w:rFonts w:ascii="Trebuchet MS" w:hAnsi="Trebuchet MS"/>
          <w:bCs/>
          <w:sz w:val="26"/>
          <w:szCs w:val="26"/>
        </w:rPr>
      </w:pPr>
    </w:p>
    <w:p w14:paraId="4B382A86" w14:textId="30EE4AE2" w:rsidR="0065546C" w:rsidRPr="00466509" w:rsidRDefault="00624FCB" w:rsidP="00421CBE">
      <w:pPr>
        <w:pStyle w:val="ListParagraph"/>
        <w:numPr>
          <w:ilvl w:val="0"/>
          <w:numId w:val="19"/>
        </w:numPr>
        <w:spacing w:line="360" w:lineRule="auto"/>
        <w:ind w:left="567" w:hanging="567"/>
        <w:jc w:val="both"/>
        <w:rPr>
          <w:rFonts w:ascii="Trebuchet MS" w:hAnsi="Trebuchet MS"/>
          <w:sz w:val="26"/>
          <w:szCs w:val="26"/>
          <w:highlight w:val="yellow"/>
          <w:lang w:val="en-GB"/>
        </w:rPr>
      </w:pPr>
      <w:r>
        <w:rPr>
          <w:rFonts w:ascii="Trebuchet MS" w:hAnsi="Trebuchet MS"/>
          <w:bCs/>
          <w:sz w:val="26"/>
          <w:szCs w:val="26"/>
        </w:rPr>
        <w:t xml:space="preserve">It is submitted that the unprecedented Covid </w:t>
      </w:r>
      <w:r w:rsidR="0065546C">
        <w:rPr>
          <w:rFonts w:ascii="Trebuchet MS" w:hAnsi="Trebuchet MS"/>
          <w:bCs/>
          <w:sz w:val="26"/>
          <w:szCs w:val="26"/>
        </w:rPr>
        <w:t>Pandemic</w:t>
      </w:r>
      <w:r>
        <w:rPr>
          <w:rFonts w:ascii="Trebuchet MS" w:hAnsi="Trebuchet MS"/>
          <w:bCs/>
          <w:sz w:val="26"/>
          <w:szCs w:val="26"/>
        </w:rPr>
        <w:t xml:space="preserve"> situation and the </w:t>
      </w:r>
      <w:r w:rsidR="0065546C">
        <w:rPr>
          <w:rFonts w:ascii="Trebuchet MS" w:hAnsi="Trebuchet MS"/>
          <w:bCs/>
          <w:sz w:val="26"/>
          <w:szCs w:val="26"/>
        </w:rPr>
        <w:t>resultant</w:t>
      </w:r>
      <w:r>
        <w:rPr>
          <w:rFonts w:ascii="Trebuchet MS" w:hAnsi="Trebuchet MS"/>
          <w:bCs/>
          <w:sz w:val="26"/>
          <w:szCs w:val="26"/>
        </w:rPr>
        <w:t xml:space="preserve"> travel restrictions in the international and domestic sectors, has brought down the air passenger movements in the country.  This has drastically reduced the traffic </w:t>
      </w:r>
      <w:r w:rsidRPr="000A047E">
        <w:rPr>
          <w:rFonts w:ascii="Trebuchet MS" w:hAnsi="Trebuchet MS"/>
          <w:bCs/>
          <w:sz w:val="26"/>
          <w:szCs w:val="26"/>
        </w:rPr>
        <w:t xml:space="preserve">at </w:t>
      </w:r>
      <w:r w:rsidR="00DE1624" w:rsidRPr="000A047E">
        <w:rPr>
          <w:rFonts w:ascii="Trebuchet MS" w:hAnsi="Trebuchet MS"/>
          <w:bCs/>
          <w:sz w:val="26"/>
          <w:szCs w:val="26"/>
        </w:rPr>
        <w:t>the</w:t>
      </w:r>
      <w:r w:rsidRPr="000A047E">
        <w:rPr>
          <w:rFonts w:ascii="Trebuchet MS" w:hAnsi="Trebuchet MS"/>
          <w:bCs/>
          <w:sz w:val="26"/>
          <w:szCs w:val="26"/>
        </w:rPr>
        <w:t xml:space="preserve"> airport</w:t>
      </w:r>
      <w:r w:rsidR="00F22E28" w:rsidRPr="000A047E">
        <w:rPr>
          <w:rFonts w:ascii="Trebuchet MS" w:hAnsi="Trebuchet MS"/>
          <w:bCs/>
          <w:sz w:val="26"/>
          <w:szCs w:val="26"/>
        </w:rPr>
        <w:t>, which</w:t>
      </w:r>
      <w:r w:rsidRPr="000A047E">
        <w:rPr>
          <w:rFonts w:ascii="Trebuchet MS" w:hAnsi="Trebuchet MS"/>
          <w:bCs/>
          <w:sz w:val="26"/>
          <w:szCs w:val="26"/>
        </w:rPr>
        <w:t xml:space="preserve"> in turn has reduced</w:t>
      </w:r>
      <w:r w:rsidR="004C6603" w:rsidRPr="000A047E">
        <w:rPr>
          <w:rFonts w:ascii="Trebuchet MS" w:hAnsi="Trebuchet MS"/>
          <w:bCs/>
          <w:sz w:val="26"/>
          <w:szCs w:val="26"/>
        </w:rPr>
        <w:t xml:space="preserve"> the traffic</w:t>
      </w:r>
      <w:r w:rsidR="00DE1624" w:rsidRPr="000A047E">
        <w:rPr>
          <w:rFonts w:ascii="Trebuchet MS" w:hAnsi="Trebuchet MS"/>
          <w:bCs/>
          <w:sz w:val="26"/>
          <w:szCs w:val="26"/>
        </w:rPr>
        <w:t xml:space="preserve"> and operations</w:t>
      </w:r>
      <w:r w:rsidR="004C6603" w:rsidRPr="000A047E">
        <w:rPr>
          <w:rFonts w:ascii="Trebuchet MS" w:hAnsi="Trebuchet MS"/>
          <w:bCs/>
          <w:sz w:val="26"/>
          <w:szCs w:val="26"/>
        </w:rPr>
        <w:t>,</w:t>
      </w:r>
      <w:r w:rsidR="004C6603">
        <w:rPr>
          <w:rFonts w:ascii="Trebuchet MS" w:hAnsi="Trebuchet MS"/>
          <w:bCs/>
          <w:sz w:val="26"/>
          <w:szCs w:val="26"/>
        </w:rPr>
        <w:t xml:space="preserve"> which in turn reduced the energy consumption to about 1,00,000 units per day.  Once the situation is normalized and restrictions on travel are lifted, the </w:t>
      </w:r>
      <w:r w:rsidR="004D21C5">
        <w:rPr>
          <w:rFonts w:ascii="Trebuchet MS" w:hAnsi="Trebuchet MS"/>
          <w:bCs/>
          <w:sz w:val="26"/>
          <w:szCs w:val="26"/>
        </w:rPr>
        <w:t>petitioner</w:t>
      </w:r>
      <w:r w:rsidR="004C6603">
        <w:rPr>
          <w:rFonts w:ascii="Trebuchet MS" w:hAnsi="Trebuchet MS"/>
          <w:bCs/>
          <w:sz w:val="26"/>
          <w:szCs w:val="26"/>
        </w:rPr>
        <w:t xml:space="preserve"> expect the consumption to touch approximately 2,00,000/- per day and then the </w:t>
      </w:r>
      <w:r w:rsidR="00DE1624" w:rsidRPr="000A047E">
        <w:rPr>
          <w:rFonts w:ascii="Trebuchet MS" w:hAnsi="Trebuchet MS"/>
          <w:bCs/>
          <w:sz w:val="26"/>
          <w:szCs w:val="26"/>
        </w:rPr>
        <w:t>airport</w:t>
      </w:r>
      <w:r w:rsidR="0065546C">
        <w:rPr>
          <w:rFonts w:ascii="Trebuchet MS" w:hAnsi="Trebuchet MS"/>
          <w:bCs/>
          <w:sz w:val="26"/>
          <w:szCs w:val="26"/>
        </w:rPr>
        <w:t xml:space="preserve"> will consume the entire units generated by the new</w:t>
      </w:r>
      <w:r w:rsidR="00255400">
        <w:rPr>
          <w:rFonts w:ascii="Trebuchet MS" w:hAnsi="Trebuchet MS"/>
          <w:bCs/>
          <w:sz w:val="26"/>
          <w:szCs w:val="26"/>
        </w:rPr>
        <w:t xml:space="preserve"> plant </w:t>
      </w:r>
      <w:r w:rsidR="004442D0">
        <w:rPr>
          <w:rFonts w:ascii="Trebuchet MS" w:hAnsi="Trebuchet MS"/>
          <w:bCs/>
          <w:sz w:val="26"/>
          <w:szCs w:val="26"/>
        </w:rPr>
        <w:t xml:space="preserve">at </w:t>
      </w:r>
      <w:proofErr w:type="spellStart"/>
      <w:r w:rsidR="004442D0" w:rsidRPr="00255400">
        <w:rPr>
          <w:rFonts w:ascii="Trebuchet MS" w:hAnsi="Trebuchet MS"/>
          <w:sz w:val="26"/>
          <w:szCs w:val="26"/>
        </w:rPr>
        <w:t>Etukudukka</w:t>
      </w:r>
      <w:proofErr w:type="spellEnd"/>
      <w:r w:rsidR="00255400">
        <w:rPr>
          <w:rFonts w:ascii="Trebuchet MS" w:hAnsi="Trebuchet MS"/>
          <w:sz w:val="26"/>
          <w:szCs w:val="26"/>
        </w:rPr>
        <w:t>,</w:t>
      </w:r>
      <w:r w:rsidR="0065546C">
        <w:rPr>
          <w:rFonts w:ascii="Trebuchet MS" w:hAnsi="Trebuchet MS"/>
          <w:bCs/>
          <w:sz w:val="26"/>
          <w:szCs w:val="26"/>
        </w:rPr>
        <w:t xml:space="preserve"> </w:t>
      </w:r>
      <w:proofErr w:type="spellStart"/>
      <w:r w:rsidR="0065546C">
        <w:rPr>
          <w:rFonts w:ascii="Trebuchet MS" w:hAnsi="Trebuchet MS"/>
          <w:bCs/>
          <w:sz w:val="26"/>
          <w:szCs w:val="26"/>
        </w:rPr>
        <w:t>Payyannur</w:t>
      </w:r>
      <w:proofErr w:type="spellEnd"/>
      <w:r w:rsidR="0065546C">
        <w:rPr>
          <w:rFonts w:ascii="Trebuchet MS" w:hAnsi="Trebuchet MS"/>
          <w:bCs/>
          <w:sz w:val="26"/>
          <w:szCs w:val="26"/>
        </w:rPr>
        <w:t xml:space="preserve"> Plant.</w:t>
      </w:r>
      <w:r w:rsidR="000A047E">
        <w:rPr>
          <w:rFonts w:ascii="Trebuchet MS" w:hAnsi="Trebuchet MS"/>
          <w:bCs/>
          <w:sz w:val="26"/>
          <w:szCs w:val="26"/>
        </w:rPr>
        <w:t xml:space="preserve"> </w:t>
      </w:r>
      <w:r w:rsidR="00601983" w:rsidRPr="000A047E">
        <w:rPr>
          <w:rFonts w:ascii="Trebuchet MS" w:hAnsi="Trebuchet MS"/>
          <w:bCs/>
          <w:sz w:val="26"/>
          <w:szCs w:val="26"/>
        </w:rPr>
        <w:t xml:space="preserve">In this regard the respondent has informed that as per </w:t>
      </w:r>
      <w:proofErr w:type="gramStart"/>
      <w:r w:rsidR="00601983" w:rsidRPr="000A047E">
        <w:rPr>
          <w:rFonts w:ascii="Trebuchet MS" w:hAnsi="Trebuchet MS"/>
          <w:bCs/>
          <w:sz w:val="26"/>
          <w:szCs w:val="26"/>
        </w:rPr>
        <w:t>Electricity</w:t>
      </w:r>
      <w:proofErr w:type="gramEnd"/>
      <w:r w:rsidR="00601983" w:rsidRPr="000A047E">
        <w:rPr>
          <w:rFonts w:ascii="Trebuchet MS" w:hAnsi="Trebuchet MS"/>
          <w:bCs/>
          <w:sz w:val="26"/>
          <w:szCs w:val="26"/>
        </w:rPr>
        <w:t xml:space="preserve"> rules 2005, for providing connectivity as a Captive Generator, the requirements are that not less than 51% of the electricity generated shall be used at airport</w:t>
      </w:r>
      <w:r w:rsidR="004D21C5">
        <w:rPr>
          <w:rFonts w:ascii="Trebuchet MS" w:hAnsi="Trebuchet MS"/>
          <w:bCs/>
          <w:sz w:val="26"/>
          <w:szCs w:val="26"/>
        </w:rPr>
        <w:t xml:space="preserve"> </w:t>
      </w:r>
      <w:r w:rsidR="00466509" w:rsidRPr="000A047E">
        <w:rPr>
          <w:rFonts w:ascii="Trebuchet MS" w:hAnsi="Trebuchet MS"/>
          <w:bCs/>
          <w:sz w:val="26"/>
          <w:szCs w:val="26"/>
        </w:rPr>
        <w:t>in each year.</w:t>
      </w:r>
      <w:r w:rsidR="000A047E">
        <w:rPr>
          <w:rFonts w:ascii="Trebuchet MS" w:hAnsi="Trebuchet MS"/>
          <w:bCs/>
          <w:sz w:val="26"/>
          <w:szCs w:val="26"/>
        </w:rPr>
        <w:t xml:space="preserve"> </w:t>
      </w:r>
      <w:r w:rsidR="00A247E9" w:rsidRPr="004D21C5">
        <w:rPr>
          <w:rFonts w:ascii="Trebuchet MS" w:hAnsi="Trebuchet MS"/>
          <w:b/>
          <w:sz w:val="26"/>
          <w:szCs w:val="26"/>
        </w:rPr>
        <w:t xml:space="preserve">Copy of the letter issued by the petitioner to the </w:t>
      </w:r>
      <w:r w:rsidR="004442D0" w:rsidRPr="004D21C5">
        <w:rPr>
          <w:rFonts w:ascii="Trebuchet MS" w:hAnsi="Trebuchet MS"/>
          <w:b/>
          <w:sz w:val="26"/>
          <w:szCs w:val="26"/>
        </w:rPr>
        <w:t>KSEBL No.</w:t>
      </w:r>
      <w:r w:rsidR="00255400" w:rsidRPr="004D21C5">
        <w:rPr>
          <w:rFonts w:ascii="Trebuchet MS" w:hAnsi="Trebuchet MS"/>
          <w:b/>
          <w:sz w:val="26"/>
          <w:szCs w:val="26"/>
        </w:rPr>
        <w:t xml:space="preserve"> CIL/Fin/202-21/489 dated 03/02/2021 </w:t>
      </w:r>
      <w:r w:rsidR="00A247E9" w:rsidRPr="004D21C5">
        <w:rPr>
          <w:rFonts w:ascii="Trebuchet MS" w:hAnsi="Trebuchet MS"/>
          <w:b/>
          <w:sz w:val="26"/>
          <w:szCs w:val="26"/>
        </w:rPr>
        <w:t>is produced herewith and marked as</w:t>
      </w:r>
      <w:r w:rsidR="00A247E9">
        <w:rPr>
          <w:rFonts w:ascii="Trebuchet MS" w:hAnsi="Trebuchet MS"/>
          <w:bCs/>
          <w:sz w:val="26"/>
          <w:szCs w:val="26"/>
        </w:rPr>
        <w:t xml:space="preserve"> </w:t>
      </w:r>
      <w:r w:rsidR="00A247E9" w:rsidRPr="00255400">
        <w:rPr>
          <w:rFonts w:ascii="Trebuchet MS" w:hAnsi="Trebuchet MS"/>
          <w:b/>
          <w:bCs/>
          <w:sz w:val="26"/>
          <w:szCs w:val="26"/>
          <w:u w:val="single"/>
        </w:rPr>
        <w:t>Annexure-A</w:t>
      </w:r>
      <w:r w:rsidR="00255400" w:rsidRPr="00255400">
        <w:rPr>
          <w:rFonts w:ascii="Trebuchet MS" w:hAnsi="Trebuchet MS"/>
          <w:b/>
          <w:bCs/>
          <w:sz w:val="26"/>
          <w:szCs w:val="26"/>
        </w:rPr>
        <w:t>.</w:t>
      </w:r>
      <w:r w:rsidR="000A047E">
        <w:rPr>
          <w:rFonts w:ascii="Trebuchet MS" w:hAnsi="Trebuchet MS"/>
          <w:b/>
          <w:bCs/>
          <w:sz w:val="26"/>
          <w:szCs w:val="26"/>
        </w:rPr>
        <w:t xml:space="preserve"> </w:t>
      </w:r>
      <w:r w:rsidR="00466509" w:rsidRPr="000A047E">
        <w:rPr>
          <w:rFonts w:ascii="Trebuchet MS" w:hAnsi="Trebuchet MS"/>
          <w:b/>
          <w:bCs/>
          <w:sz w:val="26"/>
          <w:szCs w:val="26"/>
        </w:rPr>
        <w:t>Copy of the letter No. KSEB/TRAC/KSERC/2</w:t>
      </w:r>
      <w:r w:rsidR="000A047E" w:rsidRPr="000A047E">
        <w:rPr>
          <w:rFonts w:ascii="Trebuchet MS" w:hAnsi="Trebuchet MS"/>
          <w:b/>
          <w:bCs/>
          <w:sz w:val="26"/>
          <w:szCs w:val="26"/>
        </w:rPr>
        <w:t xml:space="preserve">021-22/100 </w:t>
      </w:r>
      <w:r w:rsidR="00466509" w:rsidRPr="000A047E">
        <w:rPr>
          <w:rFonts w:ascii="Trebuchet MS" w:hAnsi="Trebuchet MS"/>
          <w:b/>
          <w:bCs/>
          <w:sz w:val="26"/>
          <w:szCs w:val="26"/>
        </w:rPr>
        <w:t>dt 05.05.2021</w:t>
      </w:r>
      <w:r w:rsidR="004D21C5">
        <w:rPr>
          <w:rFonts w:ascii="Trebuchet MS" w:hAnsi="Trebuchet MS"/>
          <w:b/>
          <w:bCs/>
          <w:sz w:val="26"/>
          <w:szCs w:val="26"/>
        </w:rPr>
        <w:t xml:space="preserve"> </w:t>
      </w:r>
      <w:r w:rsidR="00466509" w:rsidRPr="000A047E">
        <w:rPr>
          <w:rFonts w:ascii="Trebuchet MS" w:hAnsi="Trebuchet MS"/>
          <w:b/>
          <w:bCs/>
          <w:sz w:val="26"/>
          <w:szCs w:val="26"/>
        </w:rPr>
        <w:t xml:space="preserve">is produced herewith and marked as </w:t>
      </w:r>
      <w:r w:rsidR="00466509" w:rsidRPr="004D21C5">
        <w:rPr>
          <w:rFonts w:ascii="Trebuchet MS" w:hAnsi="Trebuchet MS"/>
          <w:b/>
          <w:bCs/>
          <w:sz w:val="26"/>
          <w:szCs w:val="26"/>
          <w:u w:val="single"/>
        </w:rPr>
        <w:t>Annexure-B</w:t>
      </w:r>
      <w:r w:rsidR="00466509" w:rsidRPr="000A047E">
        <w:rPr>
          <w:rFonts w:ascii="Trebuchet MS" w:hAnsi="Trebuchet MS"/>
          <w:b/>
          <w:bCs/>
          <w:sz w:val="26"/>
          <w:szCs w:val="26"/>
        </w:rPr>
        <w:t>.</w:t>
      </w:r>
      <w:r w:rsidR="000A047E">
        <w:rPr>
          <w:rFonts w:ascii="Trebuchet MS" w:hAnsi="Trebuchet MS"/>
          <w:b/>
          <w:bCs/>
          <w:sz w:val="26"/>
          <w:szCs w:val="26"/>
        </w:rPr>
        <w:t xml:space="preserve"> </w:t>
      </w:r>
      <w:r w:rsidR="00670AC4">
        <w:rPr>
          <w:rFonts w:ascii="Trebuchet MS" w:hAnsi="Trebuchet MS"/>
          <w:b/>
          <w:bCs/>
          <w:sz w:val="26"/>
          <w:szCs w:val="26"/>
        </w:rPr>
        <w:t xml:space="preserve">Copy of </w:t>
      </w:r>
      <w:r w:rsidR="00255400" w:rsidRPr="004D21C5">
        <w:rPr>
          <w:rFonts w:ascii="Trebuchet MS" w:hAnsi="Trebuchet MS"/>
          <w:b/>
          <w:sz w:val="26"/>
          <w:szCs w:val="26"/>
        </w:rPr>
        <w:t>letter No.</w:t>
      </w:r>
      <w:r w:rsidR="004D21C5" w:rsidRPr="004D21C5">
        <w:rPr>
          <w:rFonts w:ascii="Trebuchet MS" w:hAnsi="Trebuchet MS"/>
          <w:b/>
          <w:sz w:val="26"/>
          <w:szCs w:val="26"/>
        </w:rPr>
        <w:t xml:space="preserve"> </w:t>
      </w:r>
      <w:r w:rsidR="00255400" w:rsidRPr="004D21C5">
        <w:rPr>
          <w:rFonts w:ascii="Trebuchet MS" w:hAnsi="Trebuchet MS"/>
          <w:b/>
          <w:sz w:val="26"/>
          <w:szCs w:val="26"/>
        </w:rPr>
        <w:t xml:space="preserve">CIL/Fin/2021-22/265 dated 16/08/2021 issued by the </w:t>
      </w:r>
      <w:r w:rsidR="00255400" w:rsidRPr="004D21C5">
        <w:rPr>
          <w:rFonts w:ascii="Trebuchet MS" w:hAnsi="Trebuchet MS"/>
          <w:b/>
          <w:sz w:val="26"/>
          <w:szCs w:val="26"/>
        </w:rPr>
        <w:lastRenderedPageBreak/>
        <w:t>petitioner to the KSEBL is produced herewith and marked as</w:t>
      </w:r>
      <w:r w:rsidR="00255400">
        <w:rPr>
          <w:rFonts w:ascii="Trebuchet MS" w:hAnsi="Trebuchet MS"/>
          <w:bCs/>
          <w:sz w:val="26"/>
          <w:szCs w:val="26"/>
        </w:rPr>
        <w:t xml:space="preserve"> </w:t>
      </w:r>
      <w:r w:rsidR="00255400" w:rsidRPr="000A047E">
        <w:rPr>
          <w:rFonts w:ascii="Trebuchet MS" w:hAnsi="Trebuchet MS"/>
          <w:b/>
          <w:bCs/>
          <w:sz w:val="26"/>
          <w:szCs w:val="26"/>
          <w:u w:val="single"/>
        </w:rPr>
        <w:t>Annexure-</w:t>
      </w:r>
      <w:r w:rsidR="00466509" w:rsidRPr="000A047E">
        <w:rPr>
          <w:rFonts w:ascii="Trebuchet MS" w:hAnsi="Trebuchet MS"/>
          <w:b/>
          <w:bCs/>
          <w:sz w:val="26"/>
          <w:szCs w:val="26"/>
          <w:u w:val="single"/>
        </w:rPr>
        <w:t>C</w:t>
      </w:r>
      <w:r w:rsidR="00255400" w:rsidRPr="000A047E">
        <w:rPr>
          <w:rFonts w:ascii="Trebuchet MS" w:hAnsi="Trebuchet MS"/>
          <w:b/>
          <w:bCs/>
          <w:sz w:val="26"/>
          <w:szCs w:val="26"/>
          <w:u w:val="single"/>
        </w:rPr>
        <w:t>.</w:t>
      </w:r>
    </w:p>
    <w:p w14:paraId="44C439E3" w14:textId="77777777" w:rsidR="0065546C" w:rsidRPr="0065546C" w:rsidRDefault="0065546C" w:rsidP="0065546C">
      <w:pPr>
        <w:pStyle w:val="ListParagraph"/>
        <w:rPr>
          <w:rFonts w:ascii="Trebuchet MS" w:hAnsi="Trebuchet MS"/>
          <w:sz w:val="26"/>
          <w:szCs w:val="26"/>
          <w:lang w:val="en-GB"/>
        </w:rPr>
      </w:pPr>
    </w:p>
    <w:p w14:paraId="36ED7FD3" w14:textId="493E78E8" w:rsidR="00D67510" w:rsidRPr="00466509" w:rsidRDefault="0065546C" w:rsidP="00421CBE">
      <w:pPr>
        <w:pStyle w:val="ListParagraph"/>
        <w:numPr>
          <w:ilvl w:val="0"/>
          <w:numId w:val="19"/>
        </w:numPr>
        <w:spacing w:line="360" w:lineRule="auto"/>
        <w:ind w:left="567" w:hanging="567"/>
        <w:jc w:val="both"/>
        <w:rPr>
          <w:rFonts w:ascii="Trebuchet MS" w:hAnsi="Trebuchet MS"/>
          <w:color w:val="FF0000"/>
          <w:sz w:val="26"/>
          <w:szCs w:val="26"/>
          <w:highlight w:val="yellow"/>
          <w:u w:val="single"/>
          <w:lang w:val="en-GB"/>
        </w:rPr>
      </w:pPr>
      <w:r w:rsidRPr="000A047E">
        <w:rPr>
          <w:rFonts w:ascii="Trebuchet MS" w:hAnsi="Trebuchet MS"/>
          <w:sz w:val="26"/>
          <w:szCs w:val="26"/>
          <w:lang w:val="en-GB"/>
        </w:rPr>
        <w:t xml:space="preserve">The </w:t>
      </w:r>
      <w:r w:rsidR="00DE1624" w:rsidRPr="000A047E">
        <w:rPr>
          <w:rFonts w:ascii="Trebuchet MS" w:hAnsi="Trebuchet MS"/>
          <w:sz w:val="26"/>
          <w:szCs w:val="26"/>
          <w:lang w:val="en-GB"/>
        </w:rPr>
        <w:t xml:space="preserve">connectivity agreement of </w:t>
      </w:r>
      <w:r w:rsidRPr="000A047E">
        <w:rPr>
          <w:rFonts w:ascii="Trebuchet MS" w:hAnsi="Trebuchet MS"/>
          <w:sz w:val="26"/>
          <w:szCs w:val="26"/>
          <w:lang w:val="en-GB"/>
        </w:rPr>
        <w:t>10MW</w:t>
      </w:r>
      <w:r w:rsidR="00DE1624" w:rsidRPr="000A047E">
        <w:rPr>
          <w:rFonts w:ascii="Trebuchet MS" w:hAnsi="Trebuchet MS"/>
          <w:sz w:val="26"/>
          <w:szCs w:val="26"/>
          <w:lang w:val="en-GB"/>
        </w:rPr>
        <w:t xml:space="preserve"> Solar P V</w:t>
      </w:r>
      <w:r w:rsidRPr="000A047E">
        <w:rPr>
          <w:rFonts w:ascii="Trebuchet MS" w:hAnsi="Trebuchet MS"/>
          <w:sz w:val="26"/>
          <w:szCs w:val="26"/>
          <w:lang w:val="en-GB"/>
        </w:rPr>
        <w:t xml:space="preserve"> plant at </w:t>
      </w:r>
      <w:proofErr w:type="spellStart"/>
      <w:r w:rsidR="00255400" w:rsidRPr="000A047E">
        <w:rPr>
          <w:rFonts w:ascii="Trebuchet MS" w:hAnsi="Trebuchet MS"/>
          <w:sz w:val="26"/>
          <w:szCs w:val="26"/>
        </w:rPr>
        <w:t>Etukudukka</w:t>
      </w:r>
      <w:proofErr w:type="spellEnd"/>
      <w:r w:rsidR="00255400" w:rsidRPr="000A047E">
        <w:rPr>
          <w:rFonts w:ascii="Trebuchet MS" w:hAnsi="Trebuchet MS"/>
          <w:sz w:val="26"/>
          <w:szCs w:val="26"/>
        </w:rPr>
        <w:t>,</w:t>
      </w:r>
      <w:r w:rsidR="004D21C5">
        <w:rPr>
          <w:rFonts w:ascii="Trebuchet MS" w:hAnsi="Trebuchet MS"/>
          <w:sz w:val="26"/>
          <w:szCs w:val="26"/>
        </w:rPr>
        <w:t xml:space="preserve"> </w:t>
      </w:r>
      <w:proofErr w:type="spellStart"/>
      <w:r w:rsidRPr="000A047E">
        <w:rPr>
          <w:rFonts w:ascii="Trebuchet MS" w:hAnsi="Trebuchet MS"/>
          <w:sz w:val="26"/>
          <w:szCs w:val="26"/>
          <w:lang w:val="en-GB"/>
        </w:rPr>
        <w:t>Payyannur</w:t>
      </w:r>
      <w:proofErr w:type="spellEnd"/>
      <w:r w:rsidR="00DE1624" w:rsidRPr="000A047E">
        <w:rPr>
          <w:rFonts w:ascii="Trebuchet MS" w:hAnsi="Trebuchet MS"/>
          <w:sz w:val="26"/>
          <w:szCs w:val="26"/>
          <w:lang w:val="en-GB"/>
        </w:rPr>
        <w:t xml:space="preserve"> with KSEBL h</w:t>
      </w:r>
      <w:r w:rsidR="00DF0A3B" w:rsidRPr="000A047E">
        <w:rPr>
          <w:rFonts w:ascii="Trebuchet MS" w:hAnsi="Trebuchet MS"/>
          <w:sz w:val="26"/>
          <w:szCs w:val="26"/>
          <w:lang w:val="en-GB"/>
        </w:rPr>
        <w:t xml:space="preserve">as been </w:t>
      </w:r>
      <w:r w:rsidR="00DE1624" w:rsidRPr="000A047E">
        <w:rPr>
          <w:rFonts w:ascii="Trebuchet MS" w:hAnsi="Trebuchet MS"/>
          <w:sz w:val="26"/>
          <w:szCs w:val="26"/>
          <w:lang w:val="en-GB"/>
        </w:rPr>
        <w:t>signed on 22</w:t>
      </w:r>
      <w:r w:rsidR="00DE1624" w:rsidRPr="000A047E">
        <w:rPr>
          <w:rFonts w:ascii="Trebuchet MS" w:hAnsi="Trebuchet MS"/>
          <w:sz w:val="26"/>
          <w:szCs w:val="26"/>
          <w:vertAlign w:val="superscript"/>
          <w:lang w:val="en-GB"/>
        </w:rPr>
        <w:t>nd</w:t>
      </w:r>
      <w:r w:rsidR="00DE1624" w:rsidRPr="000A047E">
        <w:rPr>
          <w:rFonts w:ascii="Trebuchet MS" w:hAnsi="Trebuchet MS"/>
          <w:sz w:val="26"/>
          <w:szCs w:val="26"/>
          <w:lang w:val="en-GB"/>
        </w:rPr>
        <w:t xml:space="preserve"> September 2021 and the p</w:t>
      </w:r>
      <w:r w:rsidR="00433C5F" w:rsidRPr="000A047E">
        <w:rPr>
          <w:rFonts w:ascii="Trebuchet MS" w:hAnsi="Trebuchet MS"/>
          <w:sz w:val="26"/>
          <w:szCs w:val="26"/>
          <w:lang w:val="en-GB"/>
        </w:rPr>
        <w:t xml:space="preserve">lant is ready for </w:t>
      </w:r>
      <w:r w:rsidR="000A047E" w:rsidRPr="000A047E">
        <w:rPr>
          <w:rFonts w:ascii="Trebuchet MS" w:hAnsi="Trebuchet MS"/>
          <w:sz w:val="26"/>
          <w:szCs w:val="26"/>
          <w:lang w:val="en-GB"/>
        </w:rPr>
        <w:t>commissioning. The</w:t>
      </w:r>
      <w:r w:rsidR="00466509" w:rsidRPr="000A047E">
        <w:rPr>
          <w:rFonts w:ascii="Trebuchet MS" w:hAnsi="Trebuchet MS"/>
          <w:sz w:val="26"/>
          <w:szCs w:val="26"/>
          <w:lang w:val="en-GB"/>
        </w:rPr>
        <w:t xml:space="preserve"> energisation sanction has also been received from Electrical Inspectorate</w:t>
      </w:r>
      <w:r w:rsidR="00EC4F29" w:rsidRPr="000A047E">
        <w:rPr>
          <w:rFonts w:ascii="Trebuchet MS" w:hAnsi="Trebuchet MS"/>
          <w:sz w:val="26"/>
          <w:szCs w:val="26"/>
          <w:lang w:val="en-GB"/>
        </w:rPr>
        <w:t>.</w:t>
      </w:r>
      <w:r w:rsidR="000A047E">
        <w:rPr>
          <w:rFonts w:ascii="Trebuchet MS" w:hAnsi="Trebuchet MS"/>
          <w:sz w:val="26"/>
          <w:szCs w:val="26"/>
          <w:lang w:val="en-GB"/>
        </w:rPr>
        <w:t xml:space="preserve"> </w:t>
      </w:r>
      <w:r w:rsidR="00433C5F">
        <w:rPr>
          <w:rFonts w:ascii="Trebuchet MS" w:hAnsi="Trebuchet MS"/>
          <w:sz w:val="26"/>
          <w:szCs w:val="26"/>
          <w:lang w:val="en-GB"/>
        </w:rPr>
        <w:t xml:space="preserve">The </w:t>
      </w:r>
      <w:r w:rsidR="00DF0A3B">
        <w:rPr>
          <w:rFonts w:ascii="Trebuchet MS" w:hAnsi="Trebuchet MS"/>
          <w:sz w:val="26"/>
          <w:szCs w:val="26"/>
          <w:lang w:val="en-GB"/>
        </w:rPr>
        <w:t xml:space="preserve">power generated from the above solar Plant </w:t>
      </w:r>
      <w:r w:rsidR="00433C5F">
        <w:rPr>
          <w:rFonts w:ascii="Trebuchet MS" w:hAnsi="Trebuchet MS"/>
          <w:sz w:val="26"/>
          <w:szCs w:val="26"/>
          <w:lang w:val="en-GB"/>
        </w:rPr>
        <w:t xml:space="preserve">can be used </w:t>
      </w:r>
      <w:r w:rsidR="00DF0A3B">
        <w:rPr>
          <w:rFonts w:ascii="Trebuchet MS" w:hAnsi="Trebuchet MS"/>
          <w:sz w:val="26"/>
          <w:szCs w:val="26"/>
          <w:lang w:val="en-GB"/>
        </w:rPr>
        <w:t xml:space="preserve">to meet KSEBL renewable Power Obligations (RPO) for a </w:t>
      </w:r>
      <w:r w:rsidR="004442D0">
        <w:rPr>
          <w:rFonts w:ascii="Trebuchet MS" w:hAnsi="Trebuchet MS"/>
          <w:sz w:val="26"/>
          <w:szCs w:val="26"/>
          <w:lang w:val="en-GB"/>
        </w:rPr>
        <w:t>short-term</w:t>
      </w:r>
      <w:r w:rsidR="00DF0A3B">
        <w:rPr>
          <w:rFonts w:ascii="Trebuchet MS" w:hAnsi="Trebuchet MS"/>
          <w:sz w:val="26"/>
          <w:szCs w:val="26"/>
          <w:lang w:val="en-GB"/>
        </w:rPr>
        <w:t xml:space="preserve"> period, as decided by KSEBL which will </w:t>
      </w:r>
      <w:r w:rsidR="00D67510">
        <w:rPr>
          <w:rFonts w:ascii="Trebuchet MS" w:hAnsi="Trebuchet MS"/>
          <w:sz w:val="26"/>
          <w:szCs w:val="26"/>
          <w:lang w:val="en-GB"/>
        </w:rPr>
        <w:t xml:space="preserve">enable the petitioner to contribute daily approximately 48,000 units of renewable power to the grid, minimizing the carbon foot prints.  The </w:t>
      </w:r>
      <w:r w:rsidR="00421CBE">
        <w:rPr>
          <w:rFonts w:ascii="Trebuchet MS" w:hAnsi="Trebuchet MS"/>
          <w:sz w:val="26"/>
          <w:szCs w:val="26"/>
          <w:lang w:val="en-GB"/>
        </w:rPr>
        <w:t>petitioner has</w:t>
      </w:r>
      <w:r w:rsidR="00D67510">
        <w:rPr>
          <w:rFonts w:ascii="Trebuchet MS" w:hAnsi="Trebuchet MS"/>
          <w:sz w:val="26"/>
          <w:szCs w:val="26"/>
          <w:lang w:val="en-GB"/>
        </w:rPr>
        <w:t xml:space="preserve"> offered the above power to KSEBL at </w:t>
      </w:r>
      <w:r w:rsidR="00421CBE">
        <w:rPr>
          <w:rFonts w:ascii="Trebuchet MS" w:hAnsi="Trebuchet MS"/>
          <w:sz w:val="26"/>
          <w:szCs w:val="26"/>
          <w:lang w:val="en-GB"/>
        </w:rPr>
        <w:t>the rates</w:t>
      </w:r>
      <w:r w:rsidR="00D67510">
        <w:rPr>
          <w:rFonts w:ascii="Trebuchet MS" w:hAnsi="Trebuchet MS"/>
          <w:sz w:val="26"/>
          <w:szCs w:val="26"/>
          <w:lang w:val="en-GB"/>
        </w:rPr>
        <w:t xml:space="preserve"> commensurate with that</w:t>
      </w:r>
      <w:r w:rsidR="00EC4F29">
        <w:rPr>
          <w:rFonts w:ascii="Trebuchet MS" w:hAnsi="Trebuchet MS"/>
          <w:sz w:val="26"/>
          <w:szCs w:val="26"/>
          <w:lang w:val="en-GB"/>
        </w:rPr>
        <w:t xml:space="preserve"> is</w:t>
      </w:r>
      <w:r w:rsidR="00D67510">
        <w:rPr>
          <w:rFonts w:ascii="Trebuchet MS" w:hAnsi="Trebuchet MS"/>
          <w:sz w:val="26"/>
          <w:szCs w:val="26"/>
          <w:lang w:val="en-GB"/>
        </w:rPr>
        <w:t xml:space="preserve"> being finalise</w:t>
      </w:r>
      <w:r w:rsidR="00421CBE">
        <w:rPr>
          <w:rFonts w:ascii="Trebuchet MS" w:hAnsi="Trebuchet MS"/>
          <w:sz w:val="26"/>
          <w:szCs w:val="26"/>
          <w:lang w:val="en-GB"/>
        </w:rPr>
        <w:t>d</w:t>
      </w:r>
      <w:r w:rsidR="00D67510">
        <w:rPr>
          <w:rFonts w:ascii="Trebuchet MS" w:hAnsi="Trebuchet MS"/>
          <w:sz w:val="26"/>
          <w:szCs w:val="26"/>
          <w:lang w:val="en-GB"/>
        </w:rPr>
        <w:t xml:space="preserve"> for other agencies by KSEBL for this purpose.</w:t>
      </w:r>
      <w:r w:rsidR="000A047E">
        <w:rPr>
          <w:rFonts w:ascii="Trebuchet MS" w:hAnsi="Trebuchet MS"/>
          <w:sz w:val="26"/>
          <w:szCs w:val="26"/>
          <w:lang w:val="en-GB"/>
        </w:rPr>
        <w:t xml:space="preserve"> </w:t>
      </w:r>
      <w:r w:rsidR="00466509" w:rsidRPr="004D21C5">
        <w:rPr>
          <w:rFonts w:ascii="Trebuchet MS" w:hAnsi="Trebuchet MS"/>
          <w:b/>
          <w:bCs/>
          <w:sz w:val="26"/>
          <w:szCs w:val="26"/>
          <w:lang w:val="en-GB"/>
        </w:rPr>
        <w:t>Copy of the Connectivity Agreement dt 22</w:t>
      </w:r>
      <w:r w:rsidR="00466509" w:rsidRPr="004D21C5">
        <w:rPr>
          <w:rFonts w:ascii="Trebuchet MS" w:hAnsi="Trebuchet MS"/>
          <w:b/>
          <w:bCs/>
          <w:sz w:val="26"/>
          <w:szCs w:val="26"/>
          <w:vertAlign w:val="superscript"/>
          <w:lang w:val="en-GB"/>
        </w:rPr>
        <w:t>nd</w:t>
      </w:r>
      <w:r w:rsidR="00466509" w:rsidRPr="004D21C5">
        <w:rPr>
          <w:rFonts w:ascii="Trebuchet MS" w:hAnsi="Trebuchet MS"/>
          <w:b/>
          <w:bCs/>
          <w:sz w:val="26"/>
          <w:szCs w:val="26"/>
          <w:lang w:val="en-GB"/>
        </w:rPr>
        <w:t xml:space="preserve"> September 2021 is produced herewith and marked as </w:t>
      </w:r>
      <w:r w:rsidR="00466509" w:rsidRPr="004D21C5">
        <w:rPr>
          <w:rFonts w:ascii="Trebuchet MS" w:hAnsi="Trebuchet MS"/>
          <w:b/>
          <w:bCs/>
          <w:sz w:val="26"/>
          <w:szCs w:val="26"/>
          <w:u w:val="single"/>
          <w:lang w:val="en-GB"/>
        </w:rPr>
        <w:t>Annexure D</w:t>
      </w:r>
      <w:r w:rsidR="004D21C5">
        <w:rPr>
          <w:rFonts w:ascii="Trebuchet MS" w:hAnsi="Trebuchet MS"/>
          <w:b/>
          <w:bCs/>
          <w:sz w:val="26"/>
          <w:szCs w:val="26"/>
          <w:u w:val="single"/>
          <w:lang w:val="en-GB"/>
        </w:rPr>
        <w:t>.</w:t>
      </w:r>
    </w:p>
    <w:p w14:paraId="504D8AA2" w14:textId="77777777" w:rsidR="00D67510" w:rsidRPr="00D67510" w:rsidRDefault="00D67510" w:rsidP="00D67510">
      <w:pPr>
        <w:pStyle w:val="ListParagraph"/>
        <w:rPr>
          <w:rFonts w:ascii="Trebuchet MS" w:hAnsi="Trebuchet MS"/>
          <w:sz w:val="26"/>
          <w:szCs w:val="26"/>
          <w:lang w:val="en-GB"/>
        </w:rPr>
      </w:pPr>
    </w:p>
    <w:p w14:paraId="49CC3F8B" w14:textId="467F5F4A" w:rsidR="0065546C" w:rsidRPr="00466509" w:rsidRDefault="00D67510" w:rsidP="00421CBE">
      <w:pPr>
        <w:pStyle w:val="ListParagraph"/>
        <w:numPr>
          <w:ilvl w:val="0"/>
          <w:numId w:val="19"/>
        </w:numPr>
        <w:spacing w:line="360" w:lineRule="auto"/>
        <w:ind w:left="567" w:hanging="567"/>
        <w:jc w:val="both"/>
        <w:rPr>
          <w:rFonts w:ascii="Trebuchet MS" w:hAnsi="Trebuchet MS"/>
          <w:sz w:val="26"/>
          <w:szCs w:val="26"/>
          <w:highlight w:val="yellow"/>
          <w:lang w:val="en-GB"/>
        </w:rPr>
      </w:pPr>
      <w:r>
        <w:rPr>
          <w:rFonts w:ascii="Trebuchet MS" w:hAnsi="Trebuchet MS"/>
          <w:sz w:val="26"/>
          <w:szCs w:val="26"/>
          <w:lang w:val="en-GB"/>
        </w:rPr>
        <w:t>The petitioner a</w:t>
      </w:r>
      <w:r w:rsidR="00A247E9">
        <w:rPr>
          <w:rFonts w:ascii="Trebuchet MS" w:hAnsi="Trebuchet MS"/>
          <w:sz w:val="26"/>
          <w:szCs w:val="26"/>
          <w:lang w:val="en-GB"/>
        </w:rPr>
        <w:t>lso</w:t>
      </w:r>
      <w:r>
        <w:rPr>
          <w:rFonts w:ascii="Trebuchet MS" w:hAnsi="Trebuchet MS"/>
          <w:sz w:val="26"/>
          <w:szCs w:val="26"/>
          <w:lang w:val="en-GB"/>
        </w:rPr>
        <w:t xml:space="preserve"> informed the respondent to their readiness and willingness to </w:t>
      </w:r>
      <w:r w:rsidR="00421CBE">
        <w:rPr>
          <w:rFonts w:ascii="Trebuchet MS" w:hAnsi="Trebuchet MS"/>
          <w:sz w:val="26"/>
          <w:szCs w:val="26"/>
          <w:lang w:val="en-GB"/>
        </w:rPr>
        <w:t>sell the</w:t>
      </w:r>
      <w:r>
        <w:rPr>
          <w:rFonts w:ascii="Trebuchet MS" w:hAnsi="Trebuchet MS"/>
          <w:sz w:val="26"/>
          <w:szCs w:val="26"/>
          <w:lang w:val="en-GB"/>
        </w:rPr>
        <w:t xml:space="preserve"> excess power from the above project for meeting the renewable Power Obligations of KSEBL for a short-term </w:t>
      </w:r>
      <w:r w:rsidRPr="000A047E">
        <w:rPr>
          <w:rFonts w:ascii="Trebuchet MS" w:hAnsi="Trebuchet MS"/>
          <w:sz w:val="26"/>
          <w:szCs w:val="26"/>
          <w:lang w:val="en-GB"/>
        </w:rPr>
        <w:t>period</w:t>
      </w:r>
      <w:r w:rsidR="00EC4F29" w:rsidRPr="000A047E">
        <w:rPr>
          <w:rFonts w:ascii="Trebuchet MS" w:hAnsi="Trebuchet MS"/>
          <w:sz w:val="26"/>
          <w:szCs w:val="26"/>
          <w:lang w:val="en-GB"/>
        </w:rPr>
        <w:t xml:space="preserve"> of two years</w:t>
      </w:r>
      <w:r w:rsidRPr="000A047E">
        <w:rPr>
          <w:rFonts w:ascii="Trebuchet MS" w:hAnsi="Trebuchet MS"/>
          <w:sz w:val="26"/>
          <w:szCs w:val="26"/>
          <w:lang w:val="en-GB"/>
        </w:rPr>
        <w:t>.</w:t>
      </w:r>
      <w:r w:rsidR="000A047E" w:rsidRPr="000A047E">
        <w:rPr>
          <w:rFonts w:ascii="Trebuchet MS" w:hAnsi="Trebuchet MS"/>
          <w:sz w:val="26"/>
          <w:szCs w:val="26"/>
          <w:lang w:val="en-GB"/>
        </w:rPr>
        <w:t xml:space="preserve"> </w:t>
      </w:r>
      <w:r w:rsidRPr="000A047E">
        <w:rPr>
          <w:rFonts w:ascii="Trebuchet MS" w:hAnsi="Trebuchet MS"/>
          <w:sz w:val="26"/>
          <w:szCs w:val="26"/>
          <w:lang w:val="en-GB"/>
        </w:rPr>
        <w:t xml:space="preserve">The petitioner also offered </w:t>
      </w:r>
      <w:r w:rsidR="00433C5F" w:rsidRPr="000A047E">
        <w:rPr>
          <w:rFonts w:ascii="Trebuchet MS" w:hAnsi="Trebuchet MS"/>
          <w:sz w:val="26"/>
          <w:szCs w:val="26"/>
          <w:lang w:val="en-GB"/>
        </w:rPr>
        <w:t>the same rate</w:t>
      </w:r>
      <w:r w:rsidR="00EC4F29" w:rsidRPr="000A047E">
        <w:rPr>
          <w:rFonts w:ascii="Trebuchet MS" w:hAnsi="Trebuchet MS"/>
          <w:sz w:val="26"/>
          <w:szCs w:val="26"/>
          <w:lang w:val="en-GB"/>
        </w:rPr>
        <w:t xml:space="preserve"> which </w:t>
      </w:r>
      <w:r w:rsidRPr="000A047E">
        <w:rPr>
          <w:rFonts w:ascii="Trebuchet MS" w:hAnsi="Trebuchet MS"/>
          <w:sz w:val="26"/>
          <w:szCs w:val="26"/>
          <w:lang w:val="en-GB"/>
        </w:rPr>
        <w:t>KSEBL received from SECI through a transparent bidding process for purchase of solar power @2.37/</w:t>
      </w:r>
      <w:r w:rsidR="00EC4F29" w:rsidRPr="000A047E">
        <w:rPr>
          <w:rFonts w:ascii="Trebuchet MS" w:hAnsi="Trebuchet MS"/>
          <w:sz w:val="26"/>
          <w:szCs w:val="26"/>
          <w:lang w:val="en-GB"/>
        </w:rPr>
        <w:t>U</w:t>
      </w:r>
      <w:r w:rsidRPr="000A047E">
        <w:rPr>
          <w:rFonts w:ascii="Trebuchet MS" w:hAnsi="Trebuchet MS"/>
          <w:sz w:val="26"/>
          <w:szCs w:val="26"/>
          <w:lang w:val="en-GB"/>
        </w:rPr>
        <w:t>nit excluding trading margin</w:t>
      </w:r>
      <w:r w:rsidR="00EC4F29" w:rsidRPr="000A047E">
        <w:rPr>
          <w:rFonts w:ascii="Trebuchet MS" w:hAnsi="Trebuchet MS"/>
          <w:sz w:val="26"/>
          <w:szCs w:val="26"/>
          <w:lang w:val="en-GB"/>
        </w:rPr>
        <w:t xml:space="preserve"> of Rs. 0.07/Unit.</w:t>
      </w:r>
      <w:r w:rsidRPr="000A047E">
        <w:rPr>
          <w:rFonts w:ascii="Trebuchet MS" w:hAnsi="Trebuchet MS"/>
          <w:sz w:val="26"/>
          <w:szCs w:val="26"/>
          <w:lang w:val="en-GB"/>
        </w:rPr>
        <w:t xml:space="preserve"> The petitioner gave the </w:t>
      </w:r>
      <w:r w:rsidR="00A247E9" w:rsidRPr="000A047E">
        <w:rPr>
          <w:rFonts w:ascii="Trebuchet MS" w:hAnsi="Trebuchet MS"/>
          <w:sz w:val="26"/>
          <w:szCs w:val="26"/>
          <w:lang w:val="en-GB"/>
        </w:rPr>
        <w:t>proposal for</w:t>
      </w:r>
      <w:r w:rsidRPr="000A047E">
        <w:rPr>
          <w:rFonts w:ascii="Trebuchet MS" w:hAnsi="Trebuchet MS"/>
          <w:sz w:val="26"/>
          <w:szCs w:val="26"/>
          <w:lang w:val="en-GB"/>
        </w:rPr>
        <w:t xml:space="preserve"> two </w:t>
      </w:r>
      <w:r w:rsidR="00A247E9" w:rsidRPr="000A047E">
        <w:rPr>
          <w:rFonts w:ascii="Trebuchet MS" w:hAnsi="Trebuchet MS"/>
          <w:sz w:val="26"/>
          <w:szCs w:val="26"/>
          <w:lang w:val="en-GB"/>
        </w:rPr>
        <w:t xml:space="preserve">years </w:t>
      </w:r>
      <w:r w:rsidR="00EC4F29" w:rsidRPr="000A047E">
        <w:rPr>
          <w:rFonts w:ascii="Trebuchet MS" w:hAnsi="Trebuchet MS"/>
          <w:sz w:val="26"/>
          <w:szCs w:val="26"/>
          <w:lang w:val="en-GB"/>
        </w:rPr>
        <w:t xml:space="preserve">at </w:t>
      </w:r>
      <w:r w:rsidR="00A247E9" w:rsidRPr="000A047E">
        <w:rPr>
          <w:rFonts w:ascii="Trebuchet MS" w:hAnsi="Trebuchet MS"/>
          <w:sz w:val="26"/>
          <w:szCs w:val="26"/>
          <w:lang w:val="en-GB"/>
        </w:rPr>
        <w:t>the</w:t>
      </w:r>
      <w:r w:rsidRPr="000A047E">
        <w:rPr>
          <w:rFonts w:ascii="Trebuchet MS" w:hAnsi="Trebuchet MS"/>
          <w:sz w:val="26"/>
          <w:szCs w:val="26"/>
          <w:lang w:val="en-GB"/>
        </w:rPr>
        <w:t xml:space="preserve"> same rate as </w:t>
      </w:r>
      <w:r w:rsidR="00433C5F" w:rsidRPr="000A047E">
        <w:rPr>
          <w:rFonts w:ascii="Trebuchet MS" w:hAnsi="Trebuchet MS"/>
          <w:sz w:val="26"/>
          <w:szCs w:val="26"/>
          <w:lang w:val="en-GB"/>
        </w:rPr>
        <w:t>offered</w:t>
      </w:r>
      <w:r w:rsidRPr="000A047E">
        <w:rPr>
          <w:rFonts w:ascii="Trebuchet MS" w:hAnsi="Trebuchet MS"/>
          <w:sz w:val="26"/>
          <w:szCs w:val="26"/>
          <w:lang w:val="en-GB"/>
        </w:rPr>
        <w:t xml:space="preserve"> by SECI</w:t>
      </w:r>
      <w:r w:rsidR="00EC4F29" w:rsidRPr="000A047E">
        <w:rPr>
          <w:rFonts w:ascii="Trebuchet MS" w:hAnsi="Trebuchet MS"/>
          <w:sz w:val="26"/>
          <w:szCs w:val="26"/>
          <w:lang w:val="en-GB"/>
        </w:rPr>
        <w:t xml:space="preserve"> expecting that the operations of the airport would be back to normal within this period and consumption of power will automatically go up.</w:t>
      </w:r>
      <w:r w:rsidR="000A047E">
        <w:rPr>
          <w:rFonts w:ascii="Trebuchet MS" w:hAnsi="Trebuchet MS"/>
          <w:sz w:val="26"/>
          <w:szCs w:val="26"/>
          <w:lang w:val="en-GB"/>
        </w:rPr>
        <w:t xml:space="preserve"> </w:t>
      </w:r>
      <w:r w:rsidR="00463D70">
        <w:rPr>
          <w:rFonts w:ascii="Trebuchet MS" w:hAnsi="Trebuchet MS"/>
          <w:b/>
          <w:bCs/>
          <w:sz w:val="26"/>
          <w:szCs w:val="26"/>
          <w:lang w:val="en-GB"/>
        </w:rPr>
        <w:t>Copy of the</w:t>
      </w:r>
      <w:r w:rsidR="00255400" w:rsidRPr="004D21C5">
        <w:rPr>
          <w:rFonts w:ascii="Trebuchet MS" w:hAnsi="Trebuchet MS"/>
          <w:b/>
          <w:bCs/>
          <w:sz w:val="26"/>
          <w:szCs w:val="26"/>
          <w:lang w:val="en-GB"/>
        </w:rPr>
        <w:t xml:space="preserve"> offer letter No. CIL/Fin/2021-22/278 dated 27/08/2021 issued to the KSEBL by the petitioner is produced herewith and marked as </w:t>
      </w:r>
      <w:r w:rsidR="00255400" w:rsidRPr="004D21C5">
        <w:rPr>
          <w:rFonts w:ascii="Trebuchet MS" w:hAnsi="Trebuchet MS"/>
          <w:b/>
          <w:bCs/>
          <w:sz w:val="26"/>
          <w:szCs w:val="26"/>
          <w:u w:val="single"/>
        </w:rPr>
        <w:t>Annexure-</w:t>
      </w:r>
      <w:r w:rsidR="00466509" w:rsidRPr="004D21C5">
        <w:rPr>
          <w:rFonts w:ascii="Trebuchet MS" w:hAnsi="Trebuchet MS"/>
          <w:b/>
          <w:bCs/>
          <w:sz w:val="26"/>
          <w:szCs w:val="26"/>
          <w:u w:val="single"/>
        </w:rPr>
        <w:t>E</w:t>
      </w:r>
      <w:r w:rsidR="00255400" w:rsidRPr="000A047E">
        <w:rPr>
          <w:rFonts w:ascii="Trebuchet MS" w:hAnsi="Trebuchet MS"/>
          <w:b/>
          <w:bCs/>
          <w:sz w:val="26"/>
          <w:szCs w:val="26"/>
        </w:rPr>
        <w:t xml:space="preserve">. </w:t>
      </w:r>
    </w:p>
    <w:p w14:paraId="3BAE9768" w14:textId="77777777" w:rsidR="0065546C" w:rsidRPr="0065546C" w:rsidRDefault="0065546C" w:rsidP="0065546C">
      <w:pPr>
        <w:pStyle w:val="ListParagraph"/>
        <w:rPr>
          <w:rFonts w:ascii="Trebuchet MS" w:hAnsi="Trebuchet MS"/>
          <w:bCs/>
          <w:sz w:val="26"/>
          <w:szCs w:val="26"/>
        </w:rPr>
      </w:pPr>
    </w:p>
    <w:p w14:paraId="33F33771" w14:textId="6523827A" w:rsidR="004442D0" w:rsidRPr="000A047E" w:rsidRDefault="00D67510" w:rsidP="00421CBE">
      <w:pPr>
        <w:pStyle w:val="ListParagraph"/>
        <w:numPr>
          <w:ilvl w:val="0"/>
          <w:numId w:val="19"/>
        </w:numPr>
        <w:spacing w:line="360" w:lineRule="auto"/>
        <w:ind w:left="567" w:hanging="567"/>
        <w:jc w:val="both"/>
        <w:rPr>
          <w:rFonts w:ascii="Trebuchet MS" w:hAnsi="Trebuchet MS"/>
          <w:sz w:val="26"/>
          <w:szCs w:val="26"/>
        </w:rPr>
      </w:pPr>
      <w:r w:rsidRPr="00421CBE">
        <w:rPr>
          <w:rFonts w:ascii="Trebuchet MS" w:hAnsi="Trebuchet MS"/>
          <w:bCs/>
          <w:sz w:val="26"/>
          <w:szCs w:val="26"/>
        </w:rPr>
        <w:t xml:space="preserve">The </w:t>
      </w:r>
      <w:r w:rsidR="00A247E9" w:rsidRPr="00421CBE">
        <w:rPr>
          <w:rFonts w:ascii="Trebuchet MS" w:hAnsi="Trebuchet MS"/>
          <w:bCs/>
          <w:sz w:val="26"/>
          <w:szCs w:val="26"/>
        </w:rPr>
        <w:t>KSEBL has</w:t>
      </w:r>
      <w:r w:rsidRPr="00421CBE">
        <w:rPr>
          <w:rFonts w:ascii="Trebuchet MS" w:hAnsi="Trebuchet MS"/>
          <w:bCs/>
          <w:sz w:val="26"/>
          <w:szCs w:val="26"/>
        </w:rPr>
        <w:t xml:space="preserve"> instructed the petitioner to fast track the </w:t>
      </w:r>
      <w:r w:rsidR="00A247E9" w:rsidRPr="00421CBE">
        <w:rPr>
          <w:rFonts w:ascii="Trebuchet MS" w:hAnsi="Trebuchet MS"/>
          <w:bCs/>
          <w:sz w:val="26"/>
          <w:szCs w:val="26"/>
        </w:rPr>
        <w:t>process to</w:t>
      </w:r>
      <w:r w:rsidRPr="00421CBE">
        <w:rPr>
          <w:rFonts w:ascii="Trebuchet MS" w:hAnsi="Trebuchet MS"/>
          <w:bCs/>
          <w:sz w:val="26"/>
          <w:szCs w:val="26"/>
        </w:rPr>
        <w:t xml:space="preserve"> obtain permission from this </w:t>
      </w:r>
      <w:proofErr w:type="spellStart"/>
      <w:r w:rsidRPr="00421CBE">
        <w:rPr>
          <w:rFonts w:ascii="Trebuchet MS" w:hAnsi="Trebuchet MS"/>
          <w:bCs/>
          <w:sz w:val="26"/>
          <w:szCs w:val="26"/>
        </w:rPr>
        <w:t>Honourable</w:t>
      </w:r>
      <w:proofErr w:type="spellEnd"/>
      <w:r w:rsidRPr="00421CBE">
        <w:rPr>
          <w:rFonts w:ascii="Trebuchet MS" w:hAnsi="Trebuchet MS"/>
          <w:bCs/>
          <w:sz w:val="26"/>
          <w:szCs w:val="26"/>
        </w:rPr>
        <w:t xml:space="preserve"> Commission.</w:t>
      </w:r>
      <w:r w:rsidR="004442D0">
        <w:rPr>
          <w:rFonts w:ascii="Trebuchet MS" w:hAnsi="Trebuchet MS"/>
          <w:bCs/>
          <w:sz w:val="26"/>
          <w:szCs w:val="26"/>
        </w:rPr>
        <w:t xml:space="preserve"> The Respondent vide its Letter dated CE (C&amp;T)/CIAL-</w:t>
      </w:r>
      <w:proofErr w:type="spellStart"/>
      <w:r w:rsidR="004442D0">
        <w:rPr>
          <w:rFonts w:ascii="Trebuchet MS" w:hAnsi="Trebuchet MS"/>
          <w:bCs/>
          <w:sz w:val="26"/>
          <w:szCs w:val="26"/>
        </w:rPr>
        <w:t>Etukudukka</w:t>
      </w:r>
      <w:proofErr w:type="spellEnd"/>
      <w:r w:rsidR="004442D0">
        <w:rPr>
          <w:rFonts w:ascii="Trebuchet MS" w:hAnsi="Trebuchet MS"/>
          <w:bCs/>
          <w:sz w:val="26"/>
          <w:szCs w:val="26"/>
        </w:rPr>
        <w:t xml:space="preserve">/2021-2022/174 dated 08/09/2021 has intimated the petitioner that as per the existing guidelines of Ministry of Power, Purchase of Solar Power on short term basis can only be done through transparent process of tariff based competitive bidding and the tariff so discovered has to be adopted by the Hon’ble KSERC and PPA to be approved by KSERC and directed the petitioner to approach Hon’ble KSERC for the proposal to sell power to the Respondent for two years from the 10 MW Solar PV Power Plant at </w:t>
      </w:r>
      <w:proofErr w:type="spellStart"/>
      <w:r w:rsidR="004442D0">
        <w:rPr>
          <w:rFonts w:ascii="Trebuchet MS" w:hAnsi="Trebuchet MS"/>
          <w:bCs/>
          <w:sz w:val="26"/>
          <w:szCs w:val="26"/>
        </w:rPr>
        <w:t>Etukudukka</w:t>
      </w:r>
      <w:proofErr w:type="spellEnd"/>
      <w:r w:rsidR="004442D0">
        <w:rPr>
          <w:rFonts w:ascii="Trebuchet MS" w:hAnsi="Trebuchet MS"/>
          <w:bCs/>
          <w:sz w:val="26"/>
          <w:szCs w:val="26"/>
        </w:rPr>
        <w:t xml:space="preserve"> at Kannur. </w:t>
      </w:r>
      <w:r w:rsidR="00463D70">
        <w:rPr>
          <w:rFonts w:ascii="Trebuchet MS" w:hAnsi="Trebuchet MS"/>
          <w:b/>
          <w:bCs/>
          <w:sz w:val="26"/>
          <w:szCs w:val="26"/>
          <w:lang w:val="en-GB"/>
        </w:rPr>
        <w:t>Copy of the</w:t>
      </w:r>
      <w:r w:rsidR="00EA0110" w:rsidRPr="004D21C5">
        <w:rPr>
          <w:rFonts w:ascii="Trebuchet MS" w:hAnsi="Trebuchet MS"/>
          <w:b/>
          <w:bCs/>
          <w:sz w:val="26"/>
          <w:szCs w:val="26"/>
          <w:lang w:val="en-GB"/>
        </w:rPr>
        <w:t xml:space="preserve"> </w:t>
      </w:r>
      <w:r w:rsidR="00EA0110" w:rsidRPr="004D21C5">
        <w:rPr>
          <w:rFonts w:ascii="Trebuchet MS" w:hAnsi="Trebuchet MS"/>
          <w:b/>
          <w:bCs/>
          <w:sz w:val="26"/>
          <w:szCs w:val="26"/>
        </w:rPr>
        <w:t>Letter dated CE (C&amp;T)/CIAL-</w:t>
      </w:r>
      <w:proofErr w:type="spellStart"/>
      <w:r w:rsidR="00EA0110" w:rsidRPr="004D21C5">
        <w:rPr>
          <w:rFonts w:ascii="Trebuchet MS" w:hAnsi="Trebuchet MS"/>
          <w:b/>
          <w:bCs/>
          <w:sz w:val="26"/>
          <w:szCs w:val="26"/>
        </w:rPr>
        <w:t>Etukudukka</w:t>
      </w:r>
      <w:proofErr w:type="spellEnd"/>
      <w:r w:rsidR="00EA0110" w:rsidRPr="004D21C5">
        <w:rPr>
          <w:rFonts w:ascii="Trebuchet MS" w:hAnsi="Trebuchet MS"/>
          <w:b/>
          <w:bCs/>
          <w:sz w:val="26"/>
          <w:szCs w:val="26"/>
        </w:rPr>
        <w:t xml:space="preserve">/2021-2022/174 dated 08/09/2021 issued by </w:t>
      </w:r>
      <w:r w:rsidR="00EA0110" w:rsidRPr="004D21C5">
        <w:rPr>
          <w:rFonts w:ascii="Trebuchet MS" w:hAnsi="Trebuchet MS"/>
          <w:b/>
          <w:bCs/>
          <w:sz w:val="26"/>
          <w:szCs w:val="26"/>
          <w:lang w:val="en-GB"/>
        </w:rPr>
        <w:t>KSEBL to petitioner is produced herewith and marked as</w:t>
      </w:r>
      <w:r w:rsidR="00EA0110" w:rsidRPr="000A047E">
        <w:rPr>
          <w:rFonts w:ascii="Trebuchet MS" w:hAnsi="Trebuchet MS"/>
          <w:sz w:val="26"/>
          <w:szCs w:val="26"/>
          <w:lang w:val="en-GB"/>
        </w:rPr>
        <w:t xml:space="preserve"> </w:t>
      </w:r>
      <w:r w:rsidR="00EA0110" w:rsidRPr="000A047E">
        <w:rPr>
          <w:rFonts w:ascii="Trebuchet MS" w:hAnsi="Trebuchet MS"/>
          <w:b/>
          <w:bCs/>
          <w:sz w:val="26"/>
          <w:szCs w:val="26"/>
          <w:u w:val="single"/>
        </w:rPr>
        <w:t>Annexure-</w:t>
      </w:r>
      <w:r w:rsidR="004C1120" w:rsidRPr="000A047E">
        <w:rPr>
          <w:rFonts w:ascii="Trebuchet MS" w:hAnsi="Trebuchet MS"/>
          <w:b/>
          <w:bCs/>
          <w:sz w:val="26"/>
          <w:szCs w:val="26"/>
          <w:u w:val="single"/>
        </w:rPr>
        <w:t>F</w:t>
      </w:r>
      <w:r w:rsidR="00EA0110" w:rsidRPr="000A047E">
        <w:rPr>
          <w:rFonts w:ascii="Trebuchet MS" w:hAnsi="Trebuchet MS"/>
          <w:b/>
          <w:bCs/>
          <w:sz w:val="26"/>
          <w:szCs w:val="26"/>
          <w:u w:val="single"/>
        </w:rPr>
        <w:t>.</w:t>
      </w:r>
    </w:p>
    <w:p w14:paraId="14A2A88B" w14:textId="77777777" w:rsidR="004442D0" w:rsidRPr="004442D0" w:rsidRDefault="004442D0" w:rsidP="004442D0">
      <w:pPr>
        <w:pStyle w:val="ListParagraph"/>
        <w:rPr>
          <w:rFonts w:ascii="Trebuchet MS" w:hAnsi="Trebuchet MS"/>
          <w:bCs/>
          <w:sz w:val="26"/>
          <w:szCs w:val="26"/>
        </w:rPr>
      </w:pPr>
    </w:p>
    <w:p w14:paraId="3F28A2B4" w14:textId="77777777" w:rsidR="00421CBE" w:rsidRPr="0037581C" w:rsidRDefault="00D67510" w:rsidP="00421CBE">
      <w:pPr>
        <w:pStyle w:val="ListParagraph"/>
        <w:numPr>
          <w:ilvl w:val="0"/>
          <w:numId w:val="19"/>
        </w:numPr>
        <w:spacing w:line="360" w:lineRule="auto"/>
        <w:ind w:left="567" w:hanging="567"/>
        <w:jc w:val="both"/>
        <w:rPr>
          <w:rFonts w:ascii="Trebuchet MS" w:hAnsi="Trebuchet MS"/>
          <w:sz w:val="26"/>
          <w:szCs w:val="26"/>
        </w:rPr>
      </w:pPr>
      <w:r w:rsidRPr="00421CBE">
        <w:rPr>
          <w:rFonts w:ascii="Trebuchet MS" w:hAnsi="Trebuchet MS"/>
          <w:bCs/>
          <w:sz w:val="26"/>
          <w:szCs w:val="26"/>
        </w:rPr>
        <w:t xml:space="preserve"> Hence this petition is necessitated. </w:t>
      </w:r>
      <w:r w:rsidR="00421CBE" w:rsidRPr="0037581C">
        <w:rPr>
          <w:rFonts w:ascii="Trebuchet MS" w:hAnsi="Trebuchet MS"/>
          <w:sz w:val="26"/>
          <w:szCs w:val="26"/>
        </w:rPr>
        <w:t>It is, therefore, respectfully prayed that this Hon’ble Commission may be pleased to:</w:t>
      </w:r>
    </w:p>
    <w:p w14:paraId="14F6B4CD" w14:textId="77777777" w:rsidR="0028033F" w:rsidRPr="0028033F" w:rsidRDefault="0028033F" w:rsidP="0028033F">
      <w:pPr>
        <w:pStyle w:val="ListParagraph"/>
        <w:spacing w:line="360" w:lineRule="auto"/>
        <w:ind w:left="540"/>
        <w:jc w:val="both"/>
        <w:rPr>
          <w:rFonts w:ascii="Trebuchet MS" w:hAnsi="Trebuchet MS"/>
          <w:sz w:val="8"/>
          <w:szCs w:val="26"/>
          <w:lang w:val="en-GB"/>
        </w:rPr>
      </w:pPr>
    </w:p>
    <w:p w14:paraId="5782D50B" w14:textId="77777777" w:rsidR="0028033F" w:rsidRPr="0028033F" w:rsidRDefault="0028033F" w:rsidP="0028033F">
      <w:pPr>
        <w:pStyle w:val="ListParagraph"/>
        <w:numPr>
          <w:ilvl w:val="0"/>
          <w:numId w:val="4"/>
        </w:numPr>
        <w:spacing w:after="0" w:line="240" w:lineRule="auto"/>
        <w:ind w:left="993" w:hanging="426"/>
        <w:jc w:val="both"/>
        <w:rPr>
          <w:rFonts w:ascii="Trebuchet MS" w:hAnsi="Trebuchet MS"/>
          <w:i/>
          <w:sz w:val="26"/>
          <w:szCs w:val="26"/>
        </w:rPr>
      </w:pPr>
      <w:r w:rsidRPr="0028033F">
        <w:rPr>
          <w:rFonts w:ascii="Trebuchet MS" w:hAnsi="Trebuchet MS"/>
          <w:i/>
          <w:sz w:val="26"/>
          <w:szCs w:val="26"/>
        </w:rPr>
        <w:t>Admit the present Petition;</w:t>
      </w:r>
    </w:p>
    <w:p w14:paraId="5133E628" w14:textId="77777777" w:rsidR="0028033F" w:rsidRPr="0028033F" w:rsidRDefault="0028033F" w:rsidP="0028033F">
      <w:pPr>
        <w:spacing w:line="240" w:lineRule="auto"/>
        <w:jc w:val="both"/>
        <w:rPr>
          <w:i/>
          <w:sz w:val="2"/>
          <w:szCs w:val="26"/>
        </w:rPr>
      </w:pPr>
    </w:p>
    <w:p w14:paraId="4F115A3B" w14:textId="77777777" w:rsidR="0028033F" w:rsidRPr="0028033F" w:rsidRDefault="0028033F" w:rsidP="0028033F">
      <w:pPr>
        <w:pStyle w:val="ListParagraph"/>
        <w:spacing w:after="120" w:line="240" w:lineRule="auto"/>
        <w:ind w:left="1440"/>
        <w:jc w:val="both"/>
        <w:rPr>
          <w:rFonts w:ascii="Trebuchet MS" w:hAnsi="Trebuchet MS"/>
          <w:i/>
          <w:sz w:val="6"/>
          <w:szCs w:val="26"/>
        </w:rPr>
      </w:pPr>
    </w:p>
    <w:p w14:paraId="67BF7122" w14:textId="4E058E36" w:rsidR="00B07B30" w:rsidRPr="00A14A18" w:rsidRDefault="0028033F" w:rsidP="004C1120">
      <w:pPr>
        <w:pStyle w:val="ListParagraph"/>
        <w:numPr>
          <w:ilvl w:val="0"/>
          <w:numId w:val="4"/>
        </w:numPr>
        <w:spacing w:after="120" w:line="240" w:lineRule="auto"/>
        <w:ind w:left="1134" w:hanging="567"/>
        <w:jc w:val="both"/>
        <w:rPr>
          <w:rFonts w:ascii="Trebuchet MS" w:hAnsi="Trebuchet MS"/>
          <w:i/>
          <w:sz w:val="10"/>
          <w:szCs w:val="26"/>
          <w:highlight w:val="yellow"/>
        </w:rPr>
      </w:pPr>
      <w:r w:rsidRPr="00421CBE">
        <w:rPr>
          <w:rFonts w:ascii="Trebuchet MS" w:hAnsi="Trebuchet MS"/>
          <w:i/>
          <w:sz w:val="26"/>
          <w:szCs w:val="26"/>
        </w:rPr>
        <w:t xml:space="preserve">Approve the procurement of power by Kerala State Electricity Board Limited from </w:t>
      </w:r>
      <w:r w:rsidR="00421CBE" w:rsidRPr="00421CBE">
        <w:rPr>
          <w:rFonts w:ascii="Trebuchet MS" w:hAnsi="Trebuchet MS"/>
          <w:sz w:val="26"/>
          <w:szCs w:val="26"/>
        </w:rPr>
        <w:t>CIAL Infrastructures Ltd</w:t>
      </w:r>
      <w:r w:rsidR="004D21C5">
        <w:rPr>
          <w:rFonts w:ascii="Trebuchet MS" w:hAnsi="Trebuchet MS"/>
          <w:sz w:val="26"/>
          <w:szCs w:val="26"/>
        </w:rPr>
        <w:t xml:space="preserve">- </w:t>
      </w:r>
      <w:r w:rsidRPr="00421CBE">
        <w:rPr>
          <w:rFonts w:ascii="Trebuchet MS" w:hAnsi="Trebuchet MS"/>
          <w:i/>
          <w:sz w:val="26"/>
          <w:szCs w:val="26"/>
        </w:rPr>
        <w:t xml:space="preserve">Solar PV Power Project of </w:t>
      </w:r>
      <w:r w:rsidR="00421CBE" w:rsidRPr="00421CBE">
        <w:rPr>
          <w:rFonts w:ascii="Trebuchet MS" w:hAnsi="Trebuchet MS"/>
          <w:i/>
          <w:sz w:val="26"/>
          <w:szCs w:val="26"/>
        </w:rPr>
        <w:t>10</w:t>
      </w:r>
      <w:r w:rsidRPr="00421CBE">
        <w:rPr>
          <w:rFonts w:ascii="Trebuchet MS" w:hAnsi="Trebuchet MS"/>
          <w:i/>
          <w:sz w:val="26"/>
          <w:szCs w:val="26"/>
        </w:rPr>
        <w:t xml:space="preserve">MW capacity established </w:t>
      </w:r>
      <w:r w:rsidR="00421CBE" w:rsidRPr="00421CBE">
        <w:rPr>
          <w:rFonts w:ascii="Trebuchet MS" w:hAnsi="Trebuchet MS"/>
          <w:i/>
          <w:sz w:val="26"/>
          <w:szCs w:val="26"/>
        </w:rPr>
        <w:t xml:space="preserve">at </w:t>
      </w:r>
      <w:proofErr w:type="spellStart"/>
      <w:r w:rsidR="00421CBE" w:rsidRPr="00421CBE">
        <w:rPr>
          <w:rFonts w:ascii="Trebuchet MS" w:hAnsi="Trebuchet MS"/>
          <w:sz w:val="26"/>
          <w:szCs w:val="26"/>
        </w:rPr>
        <w:t>Etukudukka</w:t>
      </w:r>
      <w:proofErr w:type="spellEnd"/>
      <w:r w:rsidR="00421CBE" w:rsidRPr="00421CBE">
        <w:rPr>
          <w:rFonts w:ascii="Trebuchet MS" w:hAnsi="Trebuchet MS"/>
          <w:sz w:val="26"/>
          <w:szCs w:val="26"/>
        </w:rPr>
        <w:t xml:space="preserve">, </w:t>
      </w:r>
      <w:proofErr w:type="spellStart"/>
      <w:r w:rsidR="00421CBE" w:rsidRPr="00421CBE">
        <w:rPr>
          <w:rFonts w:ascii="Trebuchet MS" w:hAnsi="Trebuchet MS"/>
          <w:sz w:val="26"/>
          <w:szCs w:val="26"/>
        </w:rPr>
        <w:t>Payyannur</w:t>
      </w:r>
      <w:proofErr w:type="spellEnd"/>
      <w:r w:rsidRPr="00421CBE">
        <w:rPr>
          <w:rFonts w:ascii="Trebuchet MS" w:hAnsi="Trebuchet MS"/>
          <w:i/>
          <w:sz w:val="26"/>
          <w:szCs w:val="26"/>
        </w:rPr>
        <w:t xml:space="preserve">, </w:t>
      </w:r>
      <w:r w:rsidRPr="000A047E">
        <w:rPr>
          <w:rFonts w:ascii="Trebuchet MS" w:hAnsi="Trebuchet MS"/>
          <w:i/>
          <w:sz w:val="26"/>
          <w:szCs w:val="26"/>
        </w:rPr>
        <w:t xml:space="preserve">including the </w:t>
      </w:r>
      <w:r w:rsidR="00421CBE" w:rsidRPr="000A047E">
        <w:rPr>
          <w:rFonts w:ascii="Trebuchet MS" w:hAnsi="Trebuchet MS"/>
          <w:i/>
          <w:sz w:val="26"/>
          <w:szCs w:val="26"/>
        </w:rPr>
        <w:t>rate offered</w:t>
      </w:r>
      <w:r w:rsidR="00A14A18" w:rsidRPr="000A047E">
        <w:rPr>
          <w:rFonts w:ascii="Trebuchet MS" w:hAnsi="Trebuchet MS"/>
          <w:i/>
          <w:sz w:val="26"/>
          <w:szCs w:val="26"/>
        </w:rPr>
        <w:t xml:space="preserve"> @</w:t>
      </w:r>
      <w:r w:rsidR="00421CBE" w:rsidRPr="000A047E">
        <w:rPr>
          <w:rFonts w:ascii="Trebuchet MS" w:hAnsi="Trebuchet MS"/>
          <w:i/>
          <w:sz w:val="26"/>
          <w:szCs w:val="26"/>
        </w:rPr>
        <w:t xml:space="preserve"> Rs 2.37 per unit</w:t>
      </w:r>
      <w:r w:rsidR="00A14A18" w:rsidRPr="000A047E">
        <w:rPr>
          <w:rFonts w:ascii="Trebuchet MS" w:hAnsi="Trebuchet MS"/>
          <w:i/>
          <w:sz w:val="26"/>
          <w:szCs w:val="26"/>
        </w:rPr>
        <w:t xml:space="preserve"> and sign of PPA</w:t>
      </w:r>
      <w:r w:rsidR="004C1120" w:rsidRPr="000A047E">
        <w:rPr>
          <w:rFonts w:ascii="Trebuchet MS" w:hAnsi="Trebuchet MS"/>
          <w:i/>
          <w:sz w:val="26"/>
          <w:szCs w:val="26"/>
        </w:rPr>
        <w:t xml:space="preserve"> with KSEBL</w:t>
      </w:r>
    </w:p>
    <w:p w14:paraId="36640E2D" w14:textId="77777777" w:rsidR="0028033F" w:rsidRPr="0028033F" w:rsidRDefault="0028033F" w:rsidP="0028033F">
      <w:pPr>
        <w:pStyle w:val="ListParagraph"/>
        <w:spacing w:after="120" w:line="240" w:lineRule="auto"/>
        <w:ind w:left="1440"/>
        <w:jc w:val="both"/>
        <w:rPr>
          <w:rFonts w:ascii="Trebuchet MS" w:hAnsi="Trebuchet MS"/>
          <w:i/>
          <w:sz w:val="12"/>
          <w:szCs w:val="26"/>
        </w:rPr>
      </w:pPr>
    </w:p>
    <w:p w14:paraId="3780B29C" w14:textId="041C556B" w:rsidR="0028033F" w:rsidRPr="0028033F" w:rsidRDefault="0028033F" w:rsidP="0028033F">
      <w:pPr>
        <w:pStyle w:val="ListParagraph"/>
        <w:numPr>
          <w:ilvl w:val="0"/>
          <w:numId w:val="4"/>
        </w:numPr>
        <w:spacing w:after="120" w:line="240" w:lineRule="auto"/>
        <w:ind w:left="1134" w:hanging="567"/>
        <w:jc w:val="both"/>
        <w:rPr>
          <w:rFonts w:ascii="Trebuchet MS" w:hAnsi="Trebuchet MS"/>
          <w:i/>
          <w:sz w:val="26"/>
          <w:szCs w:val="26"/>
        </w:rPr>
      </w:pPr>
      <w:r w:rsidRPr="0028033F">
        <w:rPr>
          <w:rFonts w:ascii="Trebuchet MS" w:hAnsi="Trebuchet MS"/>
          <w:sz w:val="26"/>
          <w:szCs w:val="26"/>
        </w:rPr>
        <w:t xml:space="preserve">Pass any such further Order or Orders as this Hon’ble Commission may deem just and proper in the circumstances of the </w:t>
      </w:r>
      <w:proofErr w:type="gramStart"/>
      <w:r w:rsidRPr="0028033F">
        <w:rPr>
          <w:rFonts w:ascii="Trebuchet MS" w:hAnsi="Trebuchet MS"/>
          <w:sz w:val="26"/>
          <w:szCs w:val="26"/>
        </w:rPr>
        <w:t>case.</w:t>
      </w:r>
      <w:r w:rsidR="004D21C5">
        <w:rPr>
          <w:rFonts w:ascii="Trebuchet MS" w:hAnsi="Trebuchet MS"/>
          <w:sz w:val="26"/>
          <w:szCs w:val="26"/>
        </w:rPr>
        <w:t>-</w:t>
      </w:r>
      <w:proofErr w:type="gramEnd"/>
    </w:p>
    <w:p w14:paraId="5F50D17A" w14:textId="4BD08F82" w:rsidR="00B92A37" w:rsidRDefault="00B92A37" w:rsidP="00C14CDA">
      <w:pPr>
        <w:spacing w:line="240" w:lineRule="auto"/>
        <w:jc w:val="right"/>
        <w:rPr>
          <w:b/>
          <w:sz w:val="26"/>
          <w:szCs w:val="26"/>
        </w:rPr>
      </w:pPr>
    </w:p>
    <w:p w14:paraId="1B1E3A5B" w14:textId="77777777" w:rsidR="00770B45" w:rsidRDefault="00770B45" w:rsidP="00C14CDA">
      <w:pPr>
        <w:spacing w:line="240" w:lineRule="auto"/>
        <w:jc w:val="right"/>
        <w:rPr>
          <w:b/>
          <w:sz w:val="26"/>
          <w:szCs w:val="26"/>
        </w:rPr>
      </w:pPr>
    </w:p>
    <w:p w14:paraId="3A81281C" w14:textId="77777777" w:rsidR="00F65BA6" w:rsidRDefault="00F65BA6" w:rsidP="00C14CDA">
      <w:pPr>
        <w:spacing w:line="240" w:lineRule="auto"/>
        <w:jc w:val="right"/>
        <w:rPr>
          <w:b/>
          <w:sz w:val="26"/>
          <w:szCs w:val="26"/>
        </w:rPr>
      </w:pPr>
      <w:r>
        <w:rPr>
          <w:b/>
          <w:sz w:val="26"/>
          <w:szCs w:val="26"/>
        </w:rPr>
        <w:t xml:space="preserve">PETITIONER </w:t>
      </w:r>
    </w:p>
    <w:p w14:paraId="0399E2ED" w14:textId="015A8D62" w:rsidR="00F65BA6" w:rsidRPr="0024734F" w:rsidRDefault="00F65BA6" w:rsidP="00770B45">
      <w:pPr>
        <w:pStyle w:val="NoSpacing"/>
      </w:pPr>
      <w:r w:rsidRPr="0024734F">
        <w:t xml:space="preserve">PLACE: </w:t>
      </w:r>
      <w:r w:rsidR="004D21C5">
        <w:t>Thiruvananthapuram</w:t>
      </w:r>
    </w:p>
    <w:p w14:paraId="41A3540C" w14:textId="462D8B21" w:rsidR="00F65BA6" w:rsidRDefault="00F65BA6" w:rsidP="00770B45">
      <w:pPr>
        <w:pStyle w:val="NoSpacing"/>
      </w:pPr>
      <w:r w:rsidRPr="00F175C1">
        <w:t>DATED:</w:t>
      </w:r>
      <w:r>
        <w:t xml:space="preserve"> </w:t>
      </w:r>
      <w:r w:rsidR="000A047E">
        <w:t>24/09</w:t>
      </w:r>
      <w:r w:rsidR="004D21C5">
        <w:t>/</w:t>
      </w:r>
      <w:r w:rsidR="008C4E47">
        <w:t>2021</w:t>
      </w:r>
      <w:r>
        <w:br w:type="page"/>
      </w:r>
    </w:p>
    <w:p w14:paraId="31DC21CF" w14:textId="77777777" w:rsidR="005768B7" w:rsidRPr="00702DFD" w:rsidRDefault="005768B7" w:rsidP="005768B7">
      <w:pPr>
        <w:spacing w:after="0"/>
        <w:jc w:val="center"/>
        <w:rPr>
          <w:b/>
          <w:sz w:val="26"/>
          <w:szCs w:val="26"/>
        </w:rPr>
      </w:pPr>
      <w:r w:rsidRPr="00702DFD">
        <w:rPr>
          <w:b/>
          <w:sz w:val="26"/>
          <w:szCs w:val="26"/>
        </w:rPr>
        <w:lastRenderedPageBreak/>
        <w:t>BEFORE THE JOINT ELECTRICITY REGULATORY COMMISSION</w:t>
      </w:r>
    </w:p>
    <w:p w14:paraId="6509C6AF" w14:textId="77777777" w:rsidR="005768B7" w:rsidRDefault="005768B7" w:rsidP="005768B7">
      <w:pPr>
        <w:spacing w:after="0"/>
        <w:jc w:val="center"/>
        <w:rPr>
          <w:b/>
          <w:sz w:val="26"/>
          <w:szCs w:val="26"/>
        </w:rPr>
      </w:pPr>
      <w:r>
        <w:rPr>
          <w:b/>
          <w:sz w:val="26"/>
          <w:szCs w:val="26"/>
        </w:rPr>
        <w:t>K.P.F.C. BHAVANAM, C.V. RAMAN PILLAI ROAD, VELLAYAMBALAM</w:t>
      </w:r>
    </w:p>
    <w:p w14:paraId="4318022A" w14:textId="77777777" w:rsidR="005768B7" w:rsidRDefault="005768B7" w:rsidP="005768B7">
      <w:pPr>
        <w:spacing w:after="0"/>
        <w:jc w:val="center"/>
        <w:rPr>
          <w:b/>
          <w:sz w:val="26"/>
          <w:szCs w:val="26"/>
        </w:rPr>
      </w:pPr>
      <w:r>
        <w:rPr>
          <w:b/>
          <w:sz w:val="26"/>
          <w:szCs w:val="26"/>
        </w:rPr>
        <w:t>THIRUVANANTHAPURAM, KERALA</w:t>
      </w:r>
    </w:p>
    <w:p w14:paraId="0B17CFE4" w14:textId="77777777" w:rsidR="005768B7" w:rsidRPr="00572B39" w:rsidRDefault="005768B7" w:rsidP="005768B7">
      <w:pPr>
        <w:spacing w:after="0"/>
        <w:jc w:val="center"/>
        <w:rPr>
          <w:b/>
          <w:sz w:val="16"/>
          <w:szCs w:val="26"/>
        </w:rPr>
      </w:pPr>
    </w:p>
    <w:p w14:paraId="2B8F0E02" w14:textId="77777777" w:rsidR="005768B7" w:rsidRPr="00702C93" w:rsidRDefault="005768B7" w:rsidP="005768B7">
      <w:pPr>
        <w:spacing w:after="0" w:line="360" w:lineRule="auto"/>
        <w:jc w:val="center"/>
        <w:rPr>
          <w:b/>
          <w:sz w:val="26"/>
          <w:szCs w:val="26"/>
        </w:rPr>
      </w:pPr>
      <w:r>
        <w:rPr>
          <w:b/>
          <w:sz w:val="26"/>
          <w:szCs w:val="26"/>
        </w:rPr>
        <w:t>PETITION NO.        OF 2021</w:t>
      </w:r>
    </w:p>
    <w:p w14:paraId="2A1934B3" w14:textId="77777777" w:rsidR="005768B7" w:rsidRPr="00702C93" w:rsidRDefault="005768B7" w:rsidP="005768B7">
      <w:pPr>
        <w:jc w:val="both"/>
        <w:rPr>
          <w:b/>
          <w:sz w:val="26"/>
          <w:szCs w:val="26"/>
        </w:rPr>
      </w:pPr>
      <w:r w:rsidRPr="00702C93">
        <w:rPr>
          <w:b/>
          <w:sz w:val="26"/>
          <w:szCs w:val="26"/>
        </w:rPr>
        <w:t>IN THE MATTER OF:</w:t>
      </w:r>
    </w:p>
    <w:p w14:paraId="240785EE" w14:textId="77777777" w:rsidR="005768B7" w:rsidRPr="00FB2CE8" w:rsidRDefault="005768B7" w:rsidP="005768B7">
      <w:pPr>
        <w:jc w:val="both"/>
        <w:rPr>
          <w:b/>
          <w:sz w:val="2"/>
          <w:szCs w:val="26"/>
        </w:rPr>
      </w:pPr>
    </w:p>
    <w:p w14:paraId="4FA9B934" w14:textId="77777777" w:rsidR="00255400" w:rsidRDefault="00255400" w:rsidP="00255400">
      <w:pPr>
        <w:pStyle w:val="PlainText"/>
        <w:ind w:left="360"/>
        <w:jc w:val="both"/>
        <w:rPr>
          <w:rFonts w:ascii="Trebuchet MS" w:hAnsi="Trebuchet MS"/>
          <w:sz w:val="26"/>
          <w:szCs w:val="26"/>
        </w:rPr>
      </w:pPr>
      <w:r>
        <w:rPr>
          <w:rFonts w:ascii="Trebuchet MS" w:hAnsi="Trebuchet MS"/>
          <w:sz w:val="26"/>
          <w:szCs w:val="26"/>
        </w:rPr>
        <w:t xml:space="preserve">CIAL Infrastructures Ltd, </w:t>
      </w:r>
    </w:p>
    <w:p w14:paraId="3D32CD24" w14:textId="77777777" w:rsidR="005768B7" w:rsidRPr="001F4818" w:rsidRDefault="00255400" w:rsidP="00255400">
      <w:pPr>
        <w:pStyle w:val="PlainText"/>
        <w:ind w:left="360"/>
        <w:jc w:val="both"/>
        <w:rPr>
          <w:sz w:val="26"/>
          <w:szCs w:val="26"/>
        </w:rPr>
      </w:pPr>
      <w:r w:rsidRPr="009D0A05">
        <w:rPr>
          <w:rFonts w:ascii="Trebuchet MS" w:hAnsi="Trebuchet MS"/>
          <w:sz w:val="26"/>
          <w:szCs w:val="26"/>
        </w:rPr>
        <w:t>(A subsidiary of Cochin International Airport Ltd</w:t>
      </w:r>
      <w:r w:rsidR="00572B39">
        <w:rPr>
          <w:sz w:val="26"/>
          <w:szCs w:val="26"/>
        </w:rPr>
        <w:tab/>
      </w:r>
      <w:r w:rsidR="005768B7" w:rsidRPr="00713D99">
        <w:rPr>
          <w:rFonts w:ascii="Trebuchet MS" w:hAnsi="Trebuchet MS"/>
          <w:sz w:val="26"/>
          <w:szCs w:val="26"/>
        </w:rPr>
        <w:t>-</w:t>
      </w:r>
      <w:r w:rsidR="000A047E">
        <w:rPr>
          <w:rFonts w:ascii="Trebuchet MS" w:hAnsi="Trebuchet MS"/>
          <w:sz w:val="26"/>
          <w:szCs w:val="26"/>
        </w:rPr>
        <w:t xml:space="preserve"> </w:t>
      </w:r>
      <w:r w:rsidR="005768B7" w:rsidRPr="00713D99">
        <w:rPr>
          <w:rFonts w:ascii="Trebuchet MS" w:hAnsi="Trebuchet MS"/>
          <w:sz w:val="26"/>
          <w:szCs w:val="26"/>
        </w:rPr>
        <w:t>Petitioner</w:t>
      </w:r>
      <w:r w:rsidR="005768B7">
        <w:rPr>
          <w:sz w:val="26"/>
          <w:szCs w:val="26"/>
        </w:rPr>
        <w:tab/>
      </w:r>
    </w:p>
    <w:p w14:paraId="60F4C255" w14:textId="77777777" w:rsidR="005768B7" w:rsidRDefault="005768B7" w:rsidP="00572B39">
      <w:pPr>
        <w:spacing w:line="240" w:lineRule="auto"/>
        <w:jc w:val="center"/>
        <w:rPr>
          <w:b/>
          <w:sz w:val="26"/>
          <w:szCs w:val="26"/>
        </w:rPr>
      </w:pPr>
      <w:r w:rsidRPr="00702C93">
        <w:rPr>
          <w:b/>
          <w:sz w:val="26"/>
          <w:szCs w:val="26"/>
        </w:rPr>
        <w:t>Versus</w:t>
      </w:r>
    </w:p>
    <w:p w14:paraId="28D01212" w14:textId="507FA8F2" w:rsidR="005768B7" w:rsidRDefault="00713D99" w:rsidP="00572B39">
      <w:pPr>
        <w:spacing w:line="240" w:lineRule="auto"/>
        <w:jc w:val="both"/>
        <w:rPr>
          <w:sz w:val="26"/>
          <w:szCs w:val="26"/>
        </w:rPr>
      </w:pPr>
      <w:r>
        <w:rPr>
          <w:sz w:val="26"/>
          <w:szCs w:val="26"/>
          <w:lang w:val="fr-FR"/>
        </w:rPr>
        <w:t xml:space="preserve">Kerala State </w:t>
      </w:r>
      <w:r w:rsidR="00770B45">
        <w:rPr>
          <w:sz w:val="26"/>
          <w:szCs w:val="26"/>
          <w:lang w:val="fr-FR"/>
        </w:rPr>
        <w:t>Electricité</w:t>
      </w:r>
      <w:r>
        <w:rPr>
          <w:sz w:val="26"/>
          <w:szCs w:val="26"/>
          <w:lang w:val="fr-FR"/>
        </w:rPr>
        <w:t xml:space="preserve"> </w:t>
      </w:r>
      <w:proofErr w:type="spellStart"/>
      <w:r>
        <w:rPr>
          <w:sz w:val="26"/>
          <w:szCs w:val="26"/>
          <w:lang w:val="fr-FR"/>
        </w:rPr>
        <w:t>Board</w:t>
      </w:r>
      <w:proofErr w:type="spellEnd"/>
      <w:r>
        <w:rPr>
          <w:sz w:val="26"/>
          <w:szCs w:val="26"/>
          <w:lang w:val="fr-FR"/>
        </w:rPr>
        <w:t xml:space="preserve"> Ltd</w:t>
      </w:r>
      <w:r w:rsidR="005768B7">
        <w:rPr>
          <w:sz w:val="26"/>
          <w:szCs w:val="26"/>
        </w:rPr>
        <w:tab/>
      </w:r>
      <w:r w:rsidR="00770B45">
        <w:rPr>
          <w:sz w:val="26"/>
          <w:szCs w:val="26"/>
        </w:rPr>
        <w:t xml:space="preserve">                    </w:t>
      </w:r>
      <w:r w:rsidR="005768B7">
        <w:rPr>
          <w:sz w:val="26"/>
          <w:szCs w:val="26"/>
        </w:rPr>
        <w:t xml:space="preserve">-      </w:t>
      </w:r>
      <w:r>
        <w:rPr>
          <w:sz w:val="26"/>
          <w:szCs w:val="26"/>
        </w:rPr>
        <w:t>Respondent</w:t>
      </w:r>
    </w:p>
    <w:p w14:paraId="5151F230" w14:textId="77777777" w:rsidR="005768B7" w:rsidRPr="00572B39" w:rsidRDefault="005768B7" w:rsidP="00572B39">
      <w:pPr>
        <w:spacing w:line="240" w:lineRule="auto"/>
        <w:jc w:val="both"/>
        <w:rPr>
          <w:sz w:val="8"/>
          <w:szCs w:val="26"/>
        </w:rPr>
      </w:pPr>
    </w:p>
    <w:p w14:paraId="4FC4F760" w14:textId="77777777" w:rsidR="005768B7" w:rsidRPr="00702C93" w:rsidRDefault="005768B7" w:rsidP="005768B7">
      <w:pPr>
        <w:jc w:val="center"/>
        <w:rPr>
          <w:b/>
          <w:sz w:val="26"/>
          <w:szCs w:val="26"/>
        </w:rPr>
      </w:pPr>
      <w:r w:rsidRPr="00702C93">
        <w:rPr>
          <w:b/>
          <w:sz w:val="26"/>
          <w:szCs w:val="26"/>
        </w:rPr>
        <w:t>AFFIDAVIT</w:t>
      </w:r>
    </w:p>
    <w:p w14:paraId="5252F2D8" w14:textId="77777777" w:rsidR="005768B7" w:rsidRPr="00572B39" w:rsidRDefault="005768B7" w:rsidP="00572B39">
      <w:pPr>
        <w:spacing w:line="240" w:lineRule="auto"/>
        <w:jc w:val="center"/>
        <w:rPr>
          <w:b/>
          <w:sz w:val="2"/>
          <w:szCs w:val="26"/>
        </w:rPr>
      </w:pPr>
    </w:p>
    <w:p w14:paraId="533B218F" w14:textId="0AA08106" w:rsidR="005768B7" w:rsidRPr="00702C93" w:rsidRDefault="005768B7" w:rsidP="00572B39">
      <w:pPr>
        <w:spacing w:line="240" w:lineRule="auto"/>
        <w:jc w:val="both"/>
        <w:rPr>
          <w:sz w:val="26"/>
          <w:szCs w:val="26"/>
        </w:rPr>
      </w:pPr>
      <w:r w:rsidRPr="00F612CE">
        <w:rPr>
          <w:sz w:val="26"/>
          <w:szCs w:val="26"/>
        </w:rPr>
        <w:t>I,</w:t>
      </w:r>
      <w:r w:rsidR="00D54103" w:rsidRPr="00F612CE">
        <w:rPr>
          <w:sz w:val="26"/>
          <w:szCs w:val="26"/>
        </w:rPr>
        <w:t xml:space="preserve"> Jose Thomas P</w:t>
      </w:r>
      <w:r w:rsidR="00770B45">
        <w:rPr>
          <w:sz w:val="26"/>
          <w:szCs w:val="26"/>
        </w:rPr>
        <w:t xml:space="preserve">, </w:t>
      </w:r>
      <w:r w:rsidR="000A047E" w:rsidRPr="00F612CE">
        <w:rPr>
          <w:sz w:val="26"/>
          <w:szCs w:val="26"/>
        </w:rPr>
        <w:t>S/o.</w:t>
      </w:r>
      <w:r w:rsidRPr="00F612CE">
        <w:rPr>
          <w:sz w:val="26"/>
          <w:szCs w:val="26"/>
        </w:rPr>
        <w:t xml:space="preserve"> </w:t>
      </w:r>
      <w:r w:rsidR="00D54103" w:rsidRPr="00F612CE">
        <w:rPr>
          <w:sz w:val="26"/>
          <w:szCs w:val="26"/>
        </w:rPr>
        <w:t>Sri. P M Thomas</w:t>
      </w:r>
      <w:r w:rsidRPr="00F612CE">
        <w:rPr>
          <w:sz w:val="26"/>
          <w:szCs w:val="26"/>
        </w:rPr>
        <w:t xml:space="preserve">, aged about </w:t>
      </w:r>
      <w:r w:rsidR="00D54103" w:rsidRPr="00F612CE">
        <w:rPr>
          <w:sz w:val="26"/>
          <w:szCs w:val="26"/>
        </w:rPr>
        <w:t>60</w:t>
      </w:r>
      <w:r w:rsidRPr="00F612CE">
        <w:rPr>
          <w:sz w:val="26"/>
          <w:szCs w:val="26"/>
        </w:rPr>
        <w:t xml:space="preserve"> years, resident of </w:t>
      </w:r>
      <w:r w:rsidR="004C1120" w:rsidRPr="00F612CE">
        <w:rPr>
          <w:sz w:val="26"/>
          <w:szCs w:val="26"/>
        </w:rPr>
        <w:t xml:space="preserve">CC41/546, </w:t>
      </w:r>
      <w:proofErr w:type="spellStart"/>
      <w:r w:rsidR="004C1120" w:rsidRPr="00F612CE">
        <w:rPr>
          <w:sz w:val="26"/>
          <w:szCs w:val="26"/>
        </w:rPr>
        <w:t>Periappuram</w:t>
      </w:r>
      <w:proofErr w:type="spellEnd"/>
      <w:r w:rsidR="004C1120" w:rsidRPr="00F612CE">
        <w:rPr>
          <w:sz w:val="26"/>
          <w:szCs w:val="26"/>
        </w:rPr>
        <w:t xml:space="preserve">, Soumya Nagar, </w:t>
      </w:r>
      <w:proofErr w:type="spellStart"/>
      <w:r w:rsidR="004C1120" w:rsidRPr="00F612CE">
        <w:rPr>
          <w:sz w:val="26"/>
          <w:szCs w:val="26"/>
        </w:rPr>
        <w:t>Alinchuvadu</w:t>
      </w:r>
      <w:proofErr w:type="spellEnd"/>
      <w:r w:rsidR="004C1120" w:rsidRPr="00F612CE">
        <w:rPr>
          <w:sz w:val="26"/>
          <w:szCs w:val="26"/>
        </w:rPr>
        <w:t xml:space="preserve">, </w:t>
      </w:r>
      <w:proofErr w:type="spellStart"/>
      <w:r w:rsidR="004C1120" w:rsidRPr="00F612CE">
        <w:rPr>
          <w:sz w:val="26"/>
          <w:szCs w:val="26"/>
        </w:rPr>
        <w:t>Vennala</w:t>
      </w:r>
      <w:proofErr w:type="spellEnd"/>
      <w:r w:rsidR="004C1120" w:rsidRPr="00F612CE">
        <w:rPr>
          <w:sz w:val="26"/>
          <w:szCs w:val="26"/>
        </w:rPr>
        <w:t xml:space="preserve"> P O, Ernakulam – 682 028</w:t>
      </w:r>
      <w:r w:rsidRPr="00F612CE">
        <w:rPr>
          <w:sz w:val="26"/>
          <w:szCs w:val="26"/>
        </w:rPr>
        <w:t xml:space="preserve"> do hereby solemnly affirm and state as under:</w:t>
      </w:r>
    </w:p>
    <w:p w14:paraId="1E8343AB" w14:textId="77777777" w:rsidR="005768B7" w:rsidRPr="00FB2CE8" w:rsidRDefault="005768B7" w:rsidP="00572B39">
      <w:pPr>
        <w:spacing w:line="240" w:lineRule="auto"/>
        <w:jc w:val="both"/>
        <w:rPr>
          <w:sz w:val="4"/>
          <w:szCs w:val="26"/>
        </w:rPr>
      </w:pPr>
    </w:p>
    <w:p w14:paraId="2CC7ACFF" w14:textId="31280250" w:rsidR="005768B7" w:rsidRPr="00702C93" w:rsidRDefault="005768B7" w:rsidP="00572B39">
      <w:pPr>
        <w:pStyle w:val="ListParagraph"/>
        <w:numPr>
          <w:ilvl w:val="0"/>
          <w:numId w:val="3"/>
        </w:numPr>
        <w:spacing w:after="0" w:line="240" w:lineRule="auto"/>
        <w:jc w:val="both"/>
        <w:rPr>
          <w:rFonts w:ascii="Trebuchet MS" w:hAnsi="Trebuchet MS"/>
          <w:sz w:val="26"/>
          <w:szCs w:val="26"/>
        </w:rPr>
      </w:pPr>
      <w:r w:rsidRPr="00F612CE">
        <w:rPr>
          <w:rFonts w:ascii="Trebuchet MS" w:hAnsi="Trebuchet MS"/>
          <w:sz w:val="26"/>
          <w:szCs w:val="26"/>
        </w:rPr>
        <w:t xml:space="preserve">I am the </w:t>
      </w:r>
      <w:r w:rsidR="004C1120" w:rsidRPr="00F612CE">
        <w:rPr>
          <w:rFonts w:ascii="Trebuchet MS" w:hAnsi="Trebuchet MS"/>
          <w:sz w:val="26"/>
          <w:szCs w:val="26"/>
        </w:rPr>
        <w:t xml:space="preserve">Executive Director of CIAL Infrastructures </w:t>
      </w:r>
      <w:r w:rsidR="00713D99" w:rsidRPr="00F612CE">
        <w:rPr>
          <w:rFonts w:ascii="Trebuchet MS" w:hAnsi="Trebuchet MS"/>
          <w:sz w:val="26"/>
          <w:szCs w:val="26"/>
        </w:rPr>
        <w:t>Ltd</w:t>
      </w:r>
      <w:r w:rsidR="00770B45">
        <w:rPr>
          <w:rFonts w:ascii="Trebuchet MS" w:hAnsi="Trebuchet MS"/>
          <w:sz w:val="26"/>
          <w:szCs w:val="26"/>
        </w:rPr>
        <w:t xml:space="preserve"> and competent &amp; authorized to represent the </w:t>
      </w:r>
      <w:r>
        <w:rPr>
          <w:rFonts w:ascii="Trebuchet MS" w:hAnsi="Trebuchet MS"/>
          <w:sz w:val="26"/>
          <w:szCs w:val="26"/>
        </w:rPr>
        <w:t>Petitioner</w:t>
      </w:r>
      <w:r w:rsidR="000A047E">
        <w:rPr>
          <w:rFonts w:ascii="Trebuchet MS" w:hAnsi="Trebuchet MS"/>
          <w:sz w:val="26"/>
          <w:szCs w:val="26"/>
        </w:rPr>
        <w:t xml:space="preserve"> </w:t>
      </w:r>
      <w:r w:rsidRPr="00702C93">
        <w:rPr>
          <w:rFonts w:ascii="Trebuchet MS" w:hAnsi="Trebuchet MS"/>
          <w:sz w:val="26"/>
          <w:szCs w:val="26"/>
        </w:rPr>
        <w:t>and I am fully conversant with the facts of the case and able to depose to the present affidavit.</w:t>
      </w:r>
      <w:r w:rsidR="00770B45">
        <w:rPr>
          <w:rFonts w:ascii="Trebuchet MS" w:hAnsi="Trebuchet MS"/>
          <w:sz w:val="26"/>
          <w:szCs w:val="26"/>
        </w:rPr>
        <w:t xml:space="preserve"> </w:t>
      </w:r>
    </w:p>
    <w:p w14:paraId="03447D1F" w14:textId="77777777" w:rsidR="005768B7" w:rsidRPr="00FB2CE8" w:rsidRDefault="005768B7" w:rsidP="00572B39">
      <w:pPr>
        <w:spacing w:line="240" w:lineRule="auto"/>
        <w:jc w:val="center"/>
        <w:rPr>
          <w:bCs/>
          <w:sz w:val="6"/>
          <w:szCs w:val="26"/>
        </w:rPr>
      </w:pPr>
    </w:p>
    <w:p w14:paraId="7580B080" w14:textId="77777777" w:rsidR="005768B7" w:rsidRPr="00702C93" w:rsidRDefault="005768B7" w:rsidP="00572B39">
      <w:pPr>
        <w:spacing w:line="240" w:lineRule="auto"/>
        <w:jc w:val="center"/>
        <w:rPr>
          <w:bCs/>
          <w:sz w:val="2"/>
          <w:szCs w:val="26"/>
        </w:rPr>
      </w:pPr>
    </w:p>
    <w:p w14:paraId="65001F14" w14:textId="77777777" w:rsidR="005768B7" w:rsidRPr="00702C93" w:rsidRDefault="005768B7" w:rsidP="00572B39">
      <w:pPr>
        <w:pStyle w:val="ListParagraph"/>
        <w:numPr>
          <w:ilvl w:val="0"/>
          <w:numId w:val="3"/>
        </w:numPr>
        <w:spacing w:after="0" w:line="240" w:lineRule="auto"/>
        <w:jc w:val="both"/>
        <w:rPr>
          <w:rFonts w:ascii="Trebuchet MS" w:hAnsi="Trebuchet MS"/>
          <w:sz w:val="26"/>
          <w:szCs w:val="26"/>
        </w:rPr>
      </w:pPr>
      <w:r w:rsidRPr="00702C93">
        <w:rPr>
          <w:rFonts w:ascii="Trebuchet MS" w:hAnsi="Trebuchet MS"/>
          <w:sz w:val="26"/>
          <w:szCs w:val="26"/>
        </w:rPr>
        <w:t>I have gone through the accompanying Petition and I say that the contents stated therein are based on th</w:t>
      </w:r>
      <w:r>
        <w:rPr>
          <w:rFonts w:ascii="Trebuchet MS" w:hAnsi="Trebuchet MS"/>
          <w:sz w:val="26"/>
          <w:szCs w:val="26"/>
        </w:rPr>
        <w:t xml:space="preserve">e records of the Petitioner </w:t>
      </w:r>
      <w:r w:rsidRPr="00702C93">
        <w:rPr>
          <w:rFonts w:ascii="Trebuchet MS" w:hAnsi="Trebuchet MS"/>
          <w:sz w:val="26"/>
          <w:szCs w:val="26"/>
        </w:rPr>
        <w:t>maintained in the normal course of business and believed by the deponent to be true.</w:t>
      </w:r>
    </w:p>
    <w:p w14:paraId="50B5277E" w14:textId="77777777" w:rsidR="005768B7" w:rsidRPr="00FB2CE8" w:rsidRDefault="005768B7" w:rsidP="00572B39">
      <w:pPr>
        <w:spacing w:line="240" w:lineRule="auto"/>
        <w:jc w:val="both"/>
        <w:rPr>
          <w:sz w:val="12"/>
          <w:szCs w:val="26"/>
        </w:rPr>
      </w:pPr>
    </w:p>
    <w:p w14:paraId="50B8F5D2" w14:textId="77777777" w:rsidR="005768B7" w:rsidRPr="00702C93" w:rsidRDefault="005768B7" w:rsidP="00572B39">
      <w:pPr>
        <w:pStyle w:val="ListParagraph"/>
        <w:numPr>
          <w:ilvl w:val="0"/>
          <w:numId w:val="3"/>
        </w:numPr>
        <w:spacing w:after="0" w:line="240" w:lineRule="auto"/>
        <w:jc w:val="both"/>
        <w:rPr>
          <w:rFonts w:ascii="Trebuchet MS" w:hAnsi="Trebuchet MS"/>
          <w:sz w:val="26"/>
          <w:szCs w:val="26"/>
        </w:rPr>
      </w:pPr>
      <w:r w:rsidRPr="00702C93">
        <w:rPr>
          <w:rFonts w:ascii="Trebuchet MS" w:hAnsi="Trebuchet MS"/>
          <w:sz w:val="26"/>
          <w:szCs w:val="26"/>
        </w:rPr>
        <w:t>The Annexures to the Petition are true copies of their originals</w:t>
      </w:r>
    </w:p>
    <w:p w14:paraId="62BB6C74" w14:textId="77777777" w:rsidR="005768B7" w:rsidRPr="00702C93" w:rsidRDefault="005768B7" w:rsidP="00572B39">
      <w:pPr>
        <w:pStyle w:val="ListParagraph"/>
        <w:spacing w:line="240" w:lineRule="auto"/>
        <w:rPr>
          <w:rFonts w:ascii="Trebuchet MS" w:hAnsi="Trebuchet MS"/>
          <w:sz w:val="26"/>
          <w:szCs w:val="26"/>
        </w:rPr>
      </w:pPr>
    </w:p>
    <w:p w14:paraId="4B3C7EF3" w14:textId="4A8276A8" w:rsidR="005768B7" w:rsidRDefault="005768B7" w:rsidP="00572B39">
      <w:pPr>
        <w:pStyle w:val="ListParagraph"/>
        <w:spacing w:line="240" w:lineRule="auto"/>
        <w:rPr>
          <w:rFonts w:ascii="Trebuchet MS" w:hAnsi="Trebuchet MS"/>
          <w:sz w:val="26"/>
          <w:szCs w:val="26"/>
        </w:rPr>
      </w:pPr>
    </w:p>
    <w:p w14:paraId="0A0EDCB5" w14:textId="77777777" w:rsidR="00770B45" w:rsidRPr="00702C93" w:rsidRDefault="00770B45" w:rsidP="00572B39">
      <w:pPr>
        <w:pStyle w:val="ListParagraph"/>
        <w:spacing w:line="240" w:lineRule="auto"/>
        <w:rPr>
          <w:rFonts w:ascii="Trebuchet MS" w:hAnsi="Trebuchet MS"/>
          <w:sz w:val="26"/>
          <w:szCs w:val="26"/>
        </w:rPr>
      </w:pPr>
    </w:p>
    <w:p w14:paraId="07BC87C9" w14:textId="7735BEC7" w:rsidR="005768B7" w:rsidRPr="00FB2CE8" w:rsidRDefault="005768B7" w:rsidP="00572B39">
      <w:pPr>
        <w:spacing w:line="240" w:lineRule="auto"/>
        <w:jc w:val="right"/>
        <w:rPr>
          <w:b/>
          <w:sz w:val="2"/>
          <w:szCs w:val="26"/>
        </w:rPr>
      </w:pPr>
      <w:r w:rsidRPr="00702C93">
        <w:rPr>
          <w:b/>
          <w:sz w:val="26"/>
          <w:szCs w:val="26"/>
        </w:rPr>
        <w:t>DEPONENT</w:t>
      </w:r>
    </w:p>
    <w:p w14:paraId="66B1CE82" w14:textId="77777777" w:rsidR="005768B7" w:rsidRPr="00572B39" w:rsidRDefault="005768B7" w:rsidP="00572B39">
      <w:pPr>
        <w:spacing w:line="240" w:lineRule="auto"/>
        <w:jc w:val="both"/>
        <w:rPr>
          <w:b/>
          <w:sz w:val="2"/>
          <w:szCs w:val="26"/>
        </w:rPr>
      </w:pPr>
    </w:p>
    <w:p w14:paraId="4E4C3CAC" w14:textId="77777777" w:rsidR="005768B7" w:rsidRPr="00702C93" w:rsidRDefault="005768B7" w:rsidP="00572B39">
      <w:pPr>
        <w:spacing w:line="240" w:lineRule="auto"/>
        <w:jc w:val="both"/>
        <w:rPr>
          <w:b/>
          <w:sz w:val="26"/>
          <w:szCs w:val="26"/>
        </w:rPr>
      </w:pPr>
      <w:r w:rsidRPr="00702C93">
        <w:rPr>
          <w:b/>
          <w:sz w:val="26"/>
          <w:szCs w:val="26"/>
        </w:rPr>
        <w:t>VERIFICATION:</w:t>
      </w:r>
    </w:p>
    <w:p w14:paraId="5DC07E74" w14:textId="77777777" w:rsidR="005768B7" w:rsidRPr="00FB2CE8" w:rsidRDefault="005768B7" w:rsidP="00572B39">
      <w:pPr>
        <w:spacing w:line="240" w:lineRule="auto"/>
        <w:jc w:val="both"/>
        <w:rPr>
          <w:b/>
          <w:sz w:val="4"/>
          <w:szCs w:val="26"/>
        </w:rPr>
      </w:pPr>
    </w:p>
    <w:p w14:paraId="3CC01E87" w14:textId="77777777" w:rsidR="005768B7" w:rsidRPr="00702C93" w:rsidRDefault="005768B7" w:rsidP="00572B39">
      <w:pPr>
        <w:spacing w:line="240" w:lineRule="auto"/>
        <w:jc w:val="both"/>
        <w:rPr>
          <w:sz w:val="26"/>
          <w:szCs w:val="26"/>
        </w:rPr>
      </w:pPr>
      <w:r w:rsidRPr="00702C93">
        <w:rPr>
          <w:sz w:val="26"/>
          <w:szCs w:val="26"/>
        </w:rPr>
        <w:t>I, the deponent above named do hereby solemnly affirm that the contents stated are true to my knowledge, no part of it is false and nothing material has been concealed there from.</w:t>
      </w:r>
    </w:p>
    <w:p w14:paraId="315FFA95" w14:textId="77777777" w:rsidR="005768B7" w:rsidRPr="00572B39" w:rsidRDefault="005768B7" w:rsidP="00572B39">
      <w:pPr>
        <w:spacing w:line="240" w:lineRule="auto"/>
        <w:jc w:val="both"/>
        <w:rPr>
          <w:sz w:val="8"/>
          <w:szCs w:val="26"/>
        </w:rPr>
      </w:pPr>
    </w:p>
    <w:p w14:paraId="4A1D024A" w14:textId="5B94C5DA" w:rsidR="005768B7" w:rsidRPr="00702C93" w:rsidRDefault="005768B7" w:rsidP="00572B39">
      <w:pPr>
        <w:spacing w:line="240" w:lineRule="auto"/>
        <w:jc w:val="both"/>
        <w:rPr>
          <w:sz w:val="26"/>
          <w:szCs w:val="26"/>
        </w:rPr>
      </w:pPr>
      <w:r w:rsidRPr="00F612CE">
        <w:rPr>
          <w:sz w:val="26"/>
          <w:szCs w:val="26"/>
        </w:rPr>
        <w:t xml:space="preserve">Verified at </w:t>
      </w:r>
      <w:r w:rsidR="004C1120" w:rsidRPr="00F612CE">
        <w:rPr>
          <w:sz w:val="26"/>
          <w:szCs w:val="26"/>
        </w:rPr>
        <w:t xml:space="preserve">Thiruvananthapuram </w:t>
      </w:r>
      <w:r w:rsidRPr="00F612CE">
        <w:rPr>
          <w:sz w:val="26"/>
          <w:szCs w:val="26"/>
        </w:rPr>
        <w:t>on this</w:t>
      </w:r>
      <w:r w:rsidR="00F612CE">
        <w:rPr>
          <w:sz w:val="26"/>
          <w:szCs w:val="26"/>
        </w:rPr>
        <w:t xml:space="preserve"> the 24</w:t>
      </w:r>
      <w:r w:rsidR="00F612CE" w:rsidRPr="00F612CE">
        <w:rPr>
          <w:sz w:val="26"/>
          <w:szCs w:val="26"/>
          <w:vertAlign w:val="superscript"/>
        </w:rPr>
        <w:t>th</w:t>
      </w:r>
      <w:r w:rsidR="00F612CE">
        <w:rPr>
          <w:sz w:val="26"/>
          <w:szCs w:val="26"/>
        </w:rPr>
        <w:t xml:space="preserve"> </w:t>
      </w:r>
      <w:r w:rsidRPr="00F612CE">
        <w:rPr>
          <w:sz w:val="26"/>
          <w:szCs w:val="26"/>
        </w:rPr>
        <w:t xml:space="preserve">day of </w:t>
      </w:r>
      <w:r w:rsidR="00F612CE">
        <w:rPr>
          <w:sz w:val="26"/>
          <w:szCs w:val="26"/>
        </w:rPr>
        <w:t>September</w:t>
      </w:r>
      <w:r w:rsidRPr="00F612CE">
        <w:rPr>
          <w:sz w:val="26"/>
          <w:szCs w:val="26"/>
        </w:rPr>
        <w:t xml:space="preserve"> 202</w:t>
      </w:r>
      <w:r w:rsidR="00530638" w:rsidRPr="00F612CE">
        <w:rPr>
          <w:sz w:val="26"/>
          <w:szCs w:val="26"/>
        </w:rPr>
        <w:t>1</w:t>
      </w:r>
      <w:r w:rsidRPr="00F612CE">
        <w:rPr>
          <w:sz w:val="26"/>
          <w:szCs w:val="26"/>
        </w:rPr>
        <w:t>.</w:t>
      </w:r>
    </w:p>
    <w:p w14:paraId="55EDBAC1" w14:textId="77777777" w:rsidR="005768B7" w:rsidRPr="00702C93" w:rsidRDefault="005768B7" w:rsidP="00572B39">
      <w:pPr>
        <w:spacing w:line="240" w:lineRule="auto"/>
        <w:jc w:val="both"/>
        <w:rPr>
          <w:sz w:val="26"/>
          <w:szCs w:val="26"/>
        </w:rPr>
      </w:pPr>
    </w:p>
    <w:p w14:paraId="1C227135" w14:textId="77777777" w:rsidR="00713D99" w:rsidRDefault="005768B7" w:rsidP="00F612CE">
      <w:pPr>
        <w:spacing w:line="240" w:lineRule="auto"/>
        <w:jc w:val="right"/>
        <w:rPr>
          <w:b/>
          <w:sz w:val="26"/>
          <w:szCs w:val="26"/>
        </w:rPr>
      </w:pPr>
      <w:r w:rsidRPr="00702C93">
        <w:rPr>
          <w:b/>
          <w:sz w:val="26"/>
          <w:szCs w:val="26"/>
        </w:rPr>
        <w:t>DEPONENT</w:t>
      </w:r>
    </w:p>
    <w:sectPr w:rsidR="00713D99" w:rsidSect="00590C7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8544" w14:textId="77777777" w:rsidR="0073027D" w:rsidRDefault="0073027D" w:rsidP="00F65BA6">
      <w:pPr>
        <w:spacing w:after="0" w:line="240" w:lineRule="auto"/>
      </w:pPr>
      <w:r>
        <w:separator/>
      </w:r>
    </w:p>
  </w:endnote>
  <w:endnote w:type="continuationSeparator" w:id="0">
    <w:p w14:paraId="00FA4009" w14:textId="77777777" w:rsidR="0073027D" w:rsidRDefault="0073027D" w:rsidP="00F6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DDC9" w14:textId="77777777" w:rsidR="009D0A05" w:rsidRDefault="00712176" w:rsidP="00FE1516">
    <w:pPr>
      <w:pStyle w:val="Footer"/>
      <w:framePr w:wrap="around" w:vAnchor="text" w:hAnchor="margin" w:xAlign="right" w:y="1"/>
      <w:rPr>
        <w:rStyle w:val="PageNumber"/>
      </w:rPr>
    </w:pPr>
    <w:r>
      <w:rPr>
        <w:rStyle w:val="PageNumber"/>
      </w:rPr>
      <w:fldChar w:fldCharType="begin"/>
    </w:r>
    <w:r w:rsidR="009D0A05">
      <w:rPr>
        <w:rStyle w:val="PageNumber"/>
      </w:rPr>
      <w:instrText xml:space="preserve">PAGE  </w:instrText>
    </w:r>
    <w:r>
      <w:rPr>
        <w:rStyle w:val="PageNumber"/>
      </w:rPr>
      <w:fldChar w:fldCharType="end"/>
    </w:r>
  </w:p>
  <w:p w14:paraId="6EF4181F" w14:textId="77777777" w:rsidR="009D0A05" w:rsidRDefault="009D0A05" w:rsidP="00F65B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995" w14:textId="77777777" w:rsidR="009D0A05" w:rsidRDefault="00712176" w:rsidP="00FE1516">
    <w:pPr>
      <w:pStyle w:val="Footer"/>
      <w:framePr w:wrap="around" w:vAnchor="text" w:hAnchor="margin" w:xAlign="right" w:y="1"/>
      <w:rPr>
        <w:rStyle w:val="PageNumber"/>
      </w:rPr>
    </w:pPr>
    <w:r>
      <w:rPr>
        <w:rStyle w:val="PageNumber"/>
      </w:rPr>
      <w:fldChar w:fldCharType="begin"/>
    </w:r>
    <w:r w:rsidR="009D0A05">
      <w:rPr>
        <w:rStyle w:val="PageNumber"/>
      </w:rPr>
      <w:instrText xml:space="preserve">PAGE  </w:instrText>
    </w:r>
    <w:r>
      <w:rPr>
        <w:rStyle w:val="PageNumber"/>
      </w:rPr>
      <w:fldChar w:fldCharType="separate"/>
    </w:r>
    <w:r w:rsidR="00F612CE">
      <w:rPr>
        <w:rStyle w:val="PageNumber"/>
        <w:noProof/>
      </w:rPr>
      <w:t>6</w:t>
    </w:r>
    <w:r>
      <w:rPr>
        <w:rStyle w:val="PageNumber"/>
      </w:rPr>
      <w:fldChar w:fldCharType="end"/>
    </w:r>
  </w:p>
  <w:p w14:paraId="3FB2C3D4" w14:textId="77777777" w:rsidR="009D0A05" w:rsidRDefault="009D0A05" w:rsidP="00F65B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8BAF" w14:textId="77777777" w:rsidR="0073027D" w:rsidRDefault="0073027D" w:rsidP="00F65BA6">
      <w:pPr>
        <w:spacing w:after="0" w:line="240" w:lineRule="auto"/>
      </w:pPr>
      <w:r>
        <w:separator/>
      </w:r>
    </w:p>
  </w:footnote>
  <w:footnote w:type="continuationSeparator" w:id="0">
    <w:p w14:paraId="1DFED30F" w14:textId="77777777" w:rsidR="0073027D" w:rsidRDefault="0073027D" w:rsidP="00F65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BE1"/>
    <w:multiLevelType w:val="hybridMultilevel"/>
    <w:tmpl w:val="D71C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04F1"/>
    <w:multiLevelType w:val="hybridMultilevel"/>
    <w:tmpl w:val="B030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935EB"/>
    <w:multiLevelType w:val="hybridMultilevel"/>
    <w:tmpl w:val="0578190A"/>
    <w:lvl w:ilvl="0" w:tplc="EC34216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6846F86"/>
    <w:multiLevelType w:val="hybridMultilevel"/>
    <w:tmpl w:val="09648D2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B2F15EB"/>
    <w:multiLevelType w:val="hybridMultilevel"/>
    <w:tmpl w:val="838E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3EEF"/>
    <w:multiLevelType w:val="hybridMultilevel"/>
    <w:tmpl w:val="81749C5C"/>
    <w:lvl w:ilvl="0" w:tplc="B360ED62">
      <w:start w:val="6"/>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9EB59FA"/>
    <w:multiLevelType w:val="hybridMultilevel"/>
    <w:tmpl w:val="3F38B9BE"/>
    <w:lvl w:ilvl="0" w:tplc="CA4EB5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FB97CD1"/>
    <w:multiLevelType w:val="hybridMultilevel"/>
    <w:tmpl w:val="F6B8A046"/>
    <w:lvl w:ilvl="0" w:tplc="442228AA">
      <w:start w:val="1"/>
      <w:numFmt w:val="lowerLetter"/>
      <w:lvlText w:val="%1)"/>
      <w:lvlJc w:val="left"/>
      <w:pPr>
        <w:ind w:left="1260" w:hanging="360"/>
      </w:pPr>
      <w:rPr>
        <w:rFonts w:ascii="Trebuchet MS" w:hAnsi="Trebuchet M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F2237CF"/>
    <w:multiLevelType w:val="hybridMultilevel"/>
    <w:tmpl w:val="AA005196"/>
    <w:lvl w:ilvl="0" w:tplc="F7D2DD98">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60EFA"/>
    <w:multiLevelType w:val="hybridMultilevel"/>
    <w:tmpl w:val="A50643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BB4E26"/>
    <w:multiLevelType w:val="hybridMultilevel"/>
    <w:tmpl w:val="A18058B8"/>
    <w:lvl w:ilvl="0" w:tplc="F8FA59D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2B41ACF"/>
    <w:multiLevelType w:val="hybridMultilevel"/>
    <w:tmpl w:val="FF223E16"/>
    <w:lvl w:ilvl="0" w:tplc="84DC7B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B51299"/>
    <w:multiLevelType w:val="hybridMultilevel"/>
    <w:tmpl w:val="DE62E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971261"/>
    <w:multiLevelType w:val="hybridMultilevel"/>
    <w:tmpl w:val="7DD03132"/>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4" w15:restartNumberingAfterBreak="0">
    <w:nsid w:val="6342270D"/>
    <w:multiLevelType w:val="hybridMultilevel"/>
    <w:tmpl w:val="60365F5A"/>
    <w:lvl w:ilvl="0" w:tplc="8DE27DC4">
      <w:start w:val="1"/>
      <w:numFmt w:val="lowerLetter"/>
      <w:lvlText w:val="(%1)"/>
      <w:lvlJc w:val="left"/>
      <w:pPr>
        <w:ind w:left="1571" w:hanging="72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5F6FE8"/>
    <w:multiLevelType w:val="hybridMultilevel"/>
    <w:tmpl w:val="2C5C24B2"/>
    <w:lvl w:ilvl="0" w:tplc="B3A439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14819"/>
    <w:multiLevelType w:val="hybridMultilevel"/>
    <w:tmpl w:val="09648D2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F177C53"/>
    <w:multiLevelType w:val="hybridMultilevel"/>
    <w:tmpl w:val="CC76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6435D"/>
    <w:multiLevelType w:val="hybridMultilevel"/>
    <w:tmpl w:val="201C12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17"/>
  </w:num>
  <w:num w:numId="3">
    <w:abstractNumId w:val="11"/>
  </w:num>
  <w:num w:numId="4">
    <w:abstractNumId w:val="14"/>
  </w:num>
  <w:num w:numId="5">
    <w:abstractNumId w:val="0"/>
  </w:num>
  <w:num w:numId="6">
    <w:abstractNumId w:val="7"/>
  </w:num>
  <w:num w:numId="7">
    <w:abstractNumId w:val="12"/>
  </w:num>
  <w:num w:numId="8">
    <w:abstractNumId w:val="18"/>
  </w:num>
  <w:num w:numId="9">
    <w:abstractNumId w:val="6"/>
  </w:num>
  <w:num w:numId="10">
    <w:abstractNumId w:val="9"/>
  </w:num>
  <w:num w:numId="11">
    <w:abstractNumId w:val="3"/>
  </w:num>
  <w:num w:numId="12">
    <w:abstractNumId w:val="2"/>
  </w:num>
  <w:num w:numId="13">
    <w:abstractNumId w:val="5"/>
  </w:num>
  <w:num w:numId="14">
    <w:abstractNumId w:val="15"/>
  </w:num>
  <w:num w:numId="15">
    <w:abstractNumId w:val="10"/>
  </w:num>
  <w:num w:numId="16">
    <w:abstractNumId w:val="16"/>
  </w:num>
  <w:num w:numId="17">
    <w:abstractNumId w:val="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493A"/>
    <w:rsid w:val="000102DD"/>
    <w:rsid w:val="00012FA0"/>
    <w:rsid w:val="00031B9F"/>
    <w:rsid w:val="00052A4F"/>
    <w:rsid w:val="00054D7E"/>
    <w:rsid w:val="00061DB5"/>
    <w:rsid w:val="00066609"/>
    <w:rsid w:val="00071984"/>
    <w:rsid w:val="00072278"/>
    <w:rsid w:val="00074023"/>
    <w:rsid w:val="00074234"/>
    <w:rsid w:val="00094EE1"/>
    <w:rsid w:val="000A047E"/>
    <w:rsid w:val="000A38B6"/>
    <w:rsid w:val="000B14C6"/>
    <w:rsid w:val="000C493A"/>
    <w:rsid w:val="000D13A8"/>
    <w:rsid w:val="000D37A1"/>
    <w:rsid w:val="000D646B"/>
    <w:rsid w:val="000E6F54"/>
    <w:rsid w:val="000F038C"/>
    <w:rsid w:val="00100F14"/>
    <w:rsid w:val="0011294F"/>
    <w:rsid w:val="00115816"/>
    <w:rsid w:val="00115BDC"/>
    <w:rsid w:val="00133403"/>
    <w:rsid w:val="00143914"/>
    <w:rsid w:val="001621BF"/>
    <w:rsid w:val="00180CA3"/>
    <w:rsid w:val="0018134F"/>
    <w:rsid w:val="00183987"/>
    <w:rsid w:val="00185175"/>
    <w:rsid w:val="001A50CF"/>
    <w:rsid w:val="001C07E5"/>
    <w:rsid w:val="001E0E5A"/>
    <w:rsid w:val="001E4111"/>
    <w:rsid w:val="001F3EFF"/>
    <w:rsid w:val="00207AEA"/>
    <w:rsid w:val="00212EE4"/>
    <w:rsid w:val="00221029"/>
    <w:rsid w:val="002465B8"/>
    <w:rsid w:val="00247912"/>
    <w:rsid w:val="00255400"/>
    <w:rsid w:val="00255FD8"/>
    <w:rsid w:val="00266C3D"/>
    <w:rsid w:val="00273A8F"/>
    <w:rsid w:val="0028033F"/>
    <w:rsid w:val="00284751"/>
    <w:rsid w:val="00287892"/>
    <w:rsid w:val="002B42DC"/>
    <w:rsid w:val="002D0837"/>
    <w:rsid w:val="002E015D"/>
    <w:rsid w:val="002F05E4"/>
    <w:rsid w:val="002F07DF"/>
    <w:rsid w:val="002F1DA9"/>
    <w:rsid w:val="00305498"/>
    <w:rsid w:val="00306273"/>
    <w:rsid w:val="00307E43"/>
    <w:rsid w:val="00317D38"/>
    <w:rsid w:val="003550CA"/>
    <w:rsid w:val="00365660"/>
    <w:rsid w:val="0037178D"/>
    <w:rsid w:val="00383E84"/>
    <w:rsid w:val="003B13AF"/>
    <w:rsid w:val="003D153C"/>
    <w:rsid w:val="003D4ADB"/>
    <w:rsid w:val="003D6ED9"/>
    <w:rsid w:val="003E7E3D"/>
    <w:rsid w:val="003F68DF"/>
    <w:rsid w:val="00400A43"/>
    <w:rsid w:val="00401C26"/>
    <w:rsid w:val="00410955"/>
    <w:rsid w:val="00411F7A"/>
    <w:rsid w:val="00421CBE"/>
    <w:rsid w:val="00433C5F"/>
    <w:rsid w:val="004442D0"/>
    <w:rsid w:val="0044574D"/>
    <w:rsid w:val="00450EBB"/>
    <w:rsid w:val="00461591"/>
    <w:rsid w:val="00463D70"/>
    <w:rsid w:val="00466509"/>
    <w:rsid w:val="00473152"/>
    <w:rsid w:val="0048449E"/>
    <w:rsid w:val="004B1356"/>
    <w:rsid w:val="004B1BD2"/>
    <w:rsid w:val="004B420F"/>
    <w:rsid w:val="004C1120"/>
    <w:rsid w:val="004C265A"/>
    <w:rsid w:val="004C553F"/>
    <w:rsid w:val="004C6412"/>
    <w:rsid w:val="004C6603"/>
    <w:rsid w:val="004D21C5"/>
    <w:rsid w:val="004D6581"/>
    <w:rsid w:val="004E0486"/>
    <w:rsid w:val="004E4E32"/>
    <w:rsid w:val="004F2790"/>
    <w:rsid w:val="00500757"/>
    <w:rsid w:val="005009E2"/>
    <w:rsid w:val="0050150D"/>
    <w:rsid w:val="00530551"/>
    <w:rsid w:val="00530638"/>
    <w:rsid w:val="00531640"/>
    <w:rsid w:val="00544AF0"/>
    <w:rsid w:val="0057024C"/>
    <w:rsid w:val="00572B39"/>
    <w:rsid w:val="00574317"/>
    <w:rsid w:val="005768B7"/>
    <w:rsid w:val="00586A21"/>
    <w:rsid w:val="00590C74"/>
    <w:rsid w:val="00594B51"/>
    <w:rsid w:val="005A3ED2"/>
    <w:rsid w:val="005C18E3"/>
    <w:rsid w:val="005D1403"/>
    <w:rsid w:val="005D7F8D"/>
    <w:rsid w:val="005E4705"/>
    <w:rsid w:val="005F0C26"/>
    <w:rsid w:val="005F0E3C"/>
    <w:rsid w:val="00600CDA"/>
    <w:rsid w:val="00601983"/>
    <w:rsid w:val="00623175"/>
    <w:rsid w:val="00624574"/>
    <w:rsid w:val="00624FCB"/>
    <w:rsid w:val="00634395"/>
    <w:rsid w:val="00640D34"/>
    <w:rsid w:val="00642148"/>
    <w:rsid w:val="00642B9B"/>
    <w:rsid w:val="006464D1"/>
    <w:rsid w:val="0065546C"/>
    <w:rsid w:val="00660BF9"/>
    <w:rsid w:val="0066202F"/>
    <w:rsid w:val="00670AC4"/>
    <w:rsid w:val="006801AE"/>
    <w:rsid w:val="0069689C"/>
    <w:rsid w:val="006F37E9"/>
    <w:rsid w:val="00712176"/>
    <w:rsid w:val="00713D99"/>
    <w:rsid w:val="00715CC3"/>
    <w:rsid w:val="0073027D"/>
    <w:rsid w:val="00735A9D"/>
    <w:rsid w:val="0075581C"/>
    <w:rsid w:val="00757EAB"/>
    <w:rsid w:val="00760611"/>
    <w:rsid w:val="00770B45"/>
    <w:rsid w:val="00771817"/>
    <w:rsid w:val="0077368D"/>
    <w:rsid w:val="00790EF7"/>
    <w:rsid w:val="00795245"/>
    <w:rsid w:val="00796267"/>
    <w:rsid w:val="00797918"/>
    <w:rsid w:val="007A257C"/>
    <w:rsid w:val="007B587F"/>
    <w:rsid w:val="007D0F4A"/>
    <w:rsid w:val="007D3CE0"/>
    <w:rsid w:val="007E3EAF"/>
    <w:rsid w:val="00807E3B"/>
    <w:rsid w:val="0081190A"/>
    <w:rsid w:val="00833CB4"/>
    <w:rsid w:val="00841CE5"/>
    <w:rsid w:val="0084779C"/>
    <w:rsid w:val="00863344"/>
    <w:rsid w:val="008747CA"/>
    <w:rsid w:val="00877465"/>
    <w:rsid w:val="00885B5F"/>
    <w:rsid w:val="00894B8E"/>
    <w:rsid w:val="00897C45"/>
    <w:rsid w:val="008A37FE"/>
    <w:rsid w:val="008A419E"/>
    <w:rsid w:val="008C4E47"/>
    <w:rsid w:val="008E1373"/>
    <w:rsid w:val="00904368"/>
    <w:rsid w:val="00906367"/>
    <w:rsid w:val="009176F4"/>
    <w:rsid w:val="009300BE"/>
    <w:rsid w:val="0093474F"/>
    <w:rsid w:val="00944387"/>
    <w:rsid w:val="0094762C"/>
    <w:rsid w:val="00954919"/>
    <w:rsid w:val="009620D1"/>
    <w:rsid w:val="009A4C11"/>
    <w:rsid w:val="009A6810"/>
    <w:rsid w:val="009A6B1A"/>
    <w:rsid w:val="009B2ECE"/>
    <w:rsid w:val="009B346F"/>
    <w:rsid w:val="009C4F0A"/>
    <w:rsid w:val="009D0A05"/>
    <w:rsid w:val="009D40CA"/>
    <w:rsid w:val="00A03F94"/>
    <w:rsid w:val="00A13E5D"/>
    <w:rsid w:val="00A14A18"/>
    <w:rsid w:val="00A247E9"/>
    <w:rsid w:val="00A4758B"/>
    <w:rsid w:val="00A65649"/>
    <w:rsid w:val="00A8661B"/>
    <w:rsid w:val="00AB0AE9"/>
    <w:rsid w:val="00AC002B"/>
    <w:rsid w:val="00AC151D"/>
    <w:rsid w:val="00AF685C"/>
    <w:rsid w:val="00B07B30"/>
    <w:rsid w:val="00B21458"/>
    <w:rsid w:val="00B243C4"/>
    <w:rsid w:val="00B42D85"/>
    <w:rsid w:val="00B5765C"/>
    <w:rsid w:val="00B759A7"/>
    <w:rsid w:val="00B8529A"/>
    <w:rsid w:val="00B92A37"/>
    <w:rsid w:val="00BB671C"/>
    <w:rsid w:val="00BC7753"/>
    <w:rsid w:val="00BE0067"/>
    <w:rsid w:val="00BE6319"/>
    <w:rsid w:val="00BF5FC9"/>
    <w:rsid w:val="00C04FB3"/>
    <w:rsid w:val="00C14CDA"/>
    <w:rsid w:val="00C15344"/>
    <w:rsid w:val="00C17CAD"/>
    <w:rsid w:val="00C24F29"/>
    <w:rsid w:val="00C475A5"/>
    <w:rsid w:val="00C52141"/>
    <w:rsid w:val="00C5442D"/>
    <w:rsid w:val="00C61D5C"/>
    <w:rsid w:val="00C644CB"/>
    <w:rsid w:val="00C809A3"/>
    <w:rsid w:val="00C82EC4"/>
    <w:rsid w:val="00CD4616"/>
    <w:rsid w:val="00CD5595"/>
    <w:rsid w:val="00CD56B0"/>
    <w:rsid w:val="00CE0E6A"/>
    <w:rsid w:val="00CF42F8"/>
    <w:rsid w:val="00CF78F5"/>
    <w:rsid w:val="00D076E3"/>
    <w:rsid w:val="00D207A0"/>
    <w:rsid w:val="00D375AA"/>
    <w:rsid w:val="00D406A4"/>
    <w:rsid w:val="00D44A05"/>
    <w:rsid w:val="00D54103"/>
    <w:rsid w:val="00D61CCD"/>
    <w:rsid w:val="00D67510"/>
    <w:rsid w:val="00D72261"/>
    <w:rsid w:val="00D81C4C"/>
    <w:rsid w:val="00DB51A4"/>
    <w:rsid w:val="00DB6072"/>
    <w:rsid w:val="00DC69F5"/>
    <w:rsid w:val="00DC6B4D"/>
    <w:rsid w:val="00DE1624"/>
    <w:rsid w:val="00DF0A3B"/>
    <w:rsid w:val="00DF601F"/>
    <w:rsid w:val="00E0193B"/>
    <w:rsid w:val="00E12BCC"/>
    <w:rsid w:val="00E21D32"/>
    <w:rsid w:val="00E345AF"/>
    <w:rsid w:val="00E76663"/>
    <w:rsid w:val="00E80C5A"/>
    <w:rsid w:val="00E83483"/>
    <w:rsid w:val="00E837C4"/>
    <w:rsid w:val="00E953FD"/>
    <w:rsid w:val="00E95712"/>
    <w:rsid w:val="00EA0110"/>
    <w:rsid w:val="00EA70DE"/>
    <w:rsid w:val="00EB5CC4"/>
    <w:rsid w:val="00EC4F29"/>
    <w:rsid w:val="00EC5CA6"/>
    <w:rsid w:val="00EC7A4B"/>
    <w:rsid w:val="00ED3C0D"/>
    <w:rsid w:val="00ED6C6B"/>
    <w:rsid w:val="00EE5728"/>
    <w:rsid w:val="00EE5FD1"/>
    <w:rsid w:val="00EF239F"/>
    <w:rsid w:val="00EF3CCA"/>
    <w:rsid w:val="00F1398B"/>
    <w:rsid w:val="00F22E28"/>
    <w:rsid w:val="00F31623"/>
    <w:rsid w:val="00F4014F"/>
    <w:rsid w:val="00F41D2B"/>
    <w:rsid w:val="00F4319B"/>
    <w:rsid w:val="00F50BD4"/>
    <w:rsid w:val="00F612CE"/>
    <w:rsid w:val="00F65BA6"/>
    <w:rsid w:val="00F744A1"/>
    <w:rsid w:val="00F91494"/>
    <w:rsid w:val="00FA0B79"/>
    <w:rsid w:val="00FD0BA7"/>
    <w:rsid w:val="00FD7FE5"/>
    <w:rsid w:val="00FE1516"/>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77D30"/>
  <w15:docId w15:val="{8FCC6E3F-DAE1-49A1-8D6E-728B7F8E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3A"/>
    <w:pPr>
      <w:spacing w:after="120" w:line="259" w:lineRule="auto"/>
    </w:pPr>
    <w:rPr>
      <w:rFonts w:ascii="Trebuchet MS" w:eastAsiaTheme="minorHAnsi" w:hAnsi="Trebuchet MS"/>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C493A"/>
    <w:pPr>
      <w:spacing w:after="0" w:line="240" w:lineRule="auto"/>
    </w:pPr>
    <w:rPr>
      <w:rFonts w:ascii="Courier New" w:eastAsia="Times New Roman" w:hAnsi="Courier New" w:cs="Times New Roman"/>
      <w:sz w:val="24"/>
      <w:szCs w:val="24"/>
    </w:rPr>
  </w:style>
  <w:style w:type="character" w:customStyle="1" w:styleId="PlainTextChar">
    <w:name w:val="Plain Text Char"/>
    <w:basedOn w:val="DefaultParagraphFont"/>
    <w:link w:val="PlainText"/>
    <w:rsid w:val="000C493A"/>
    <w:rPr>
      <w:rFonts w:ascii="Courier New" w:eastAsia="Times New Roman" w:hAnsi="Courier New" w:cs="Times New Roman"/>
      <w:lang w:val="en-US"/>
    </w:rPr>
  </w:style>
  <w:style w:type="paragraph" w:styleId="ListParagraph">
    <w:name w:val="List Paragraph"/>
    <w:aliases w:val="TOC style,section 1 para,Paragraph,Resume Title,List Paragraph (numbered (a)),List Paragraph1,Citation List,ADB paragraph numbering,ADB Normal,List_Paragraph,Multilevel para_II,List Paragraph11,Normal bullet 2,Paragraphe de liste PBLH,Ha"/>
    <w:basedOn w:val="Normal"/>
    <w:link w:val="ListParagraphChar"/>
    <w:uiPriority w:val="34"/>
    <w:qFormat/>
    <w:rsid w:val="000C493A"/>
    <w:pPr>
      <w:spacing w:after="200" w:line="276" w:lineRule="auto"/>
      <w:ind w:left="720"/>
      <w:contextualSpacing/>
    </w:pPr>
    <w:rPr>
      <w:rFonts w:asciiTheme="minorHAnsi" w:hAnsiTheme="minorHAnsi"/>
      <w:sz w:val="22"/>
    </w:rPr>
  </w:style>
  <w:style w:type="character" w:customStyle="1" w:styleId="ListParagraphChar">
    <w:name w:val="List Paragraph Char"/>
    <w:aliases w:val="TOC style Char,section 1 para Char,Paragraph Char,Resume Title Char,List Paragraph (numbered (a)) Char,List Paragraph1 Char,Citation List Char,ADB paragraph numbering Char,ADB Normal Char,List_Paragraph Char,Multilevel para_II Char"/>
    <w:link w:val="ListParagraph"/>
    <w:uiPriority w:val="34"/>
    <w:qFormat/>
    <w:locked/>
    <w:rsid w:val="000C493A"/>
    <w:rPr>
      <w:rFonts w:eastAsiaTheme="minorHAnsi"/>
      <w:sz w:val="22"/>
      <w:szCs w:val="22"/>
      <w:lang w:val="en-US"/>
    </w:rPr>
  </w:style>
  <w:style w:type="paragraph" w:styleId="Footer">
    <w:name w:val="footer"/>
    <w:basedOn w:val="Normal"/>
    <w:link w:val="FooterChar"/>
    <w:uiPriority w:val="99"/>
    <w:unhideWhenUsed/>
    <w:rsid w:val="00F65B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5BA6"/>
    <w:rPr>
      <w:rFonts w:ascii="Trebuchet MS" w:eastAsiaTheme="minorHAnsi" w:hAnsi="Trebuchet MS"/>
      <w:sz w:val="28"/>
      <w:szCs w:val="22"/>
      <w:lang w:val="en-US"/>
    </w:rPr>
  </w:style>
  <w:style w:type="character" w:styleId="PageNumber">
    <w:name w:val="page number"/>
    <w:basedOn w:val="DefaultParagraphFont"/>
    <w:uiPriority w:val="99"/>
    <w:semiHidden/>
    <w:unhideWhenUsed/>
    <w:rsid w:val="00F65BA6"/>
  </w:style>
  <w:style w:type="paragraph" w:customStyle="1" w:styleId="Default">
    <w:name w:val="Default"/>
    <w:rsid w:val="00735A9D"/>
    <w:pPr>
      <w:widowControl w:val="0"/>
      <w:autoSpaceDE w:val="0"/>
      <w:autoSpaceDN w:val="0"/>
      <w:adjustRightInd w:val="0"/>
    </w:pPr>
    <w:rPr>
      <w:rFonts w:ascii="Arial" w:hAnsi="Arial" w:cs="Arial"/>
      <w:color w:val="000000"/>
      <w:lang w:val="en-US"/>
    </w:rPr>
  </w:style>
  <w:style w:type="table" w:styleId="TableGrid">
    <w:name w:val="Table Grid"/>
    <w:basedOn w:val="TableNormal"/>
    <w:uiPriority w:val="39"/>
    <w:rsid w:val="00266C3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7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705"/>
    <w:rPr>
      <w:rFonts w:ascii="Lucida Grande" w:eastAsiaTheme="minorHAnsi" w:hAnsi="Lucida Grande" w:cs="Lucida Grande"/>
      <w:sz w:val="18"/>
      <w:szCs w:val="18"/>
      <w:lang w:val="en-US"/>
    </w:rPr>
  </w:style>
  <w:style w:type="paragraph" w:styleId="NoSpacing">
    <w:name w:val="No Spacing"/>
    <w:uiPriority w:val="1"/>
    <w:qFormat/>
    <w:rsid w:val="00770B45"/>
    <w:rPr>
      <w:rFonts w:ascii="Trebuchet MS" w:eastAsiaTheme="minorHAnsi" w:hAnsi="Trebuchet MS"/>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193F86-DBB4-4266-94E7-CEB78574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Sareen</dc:creator>
  <cp:keywords/>
  <dc:description/>
  <cp:lastModifiedBy>user</cp:lastModifiedBy>
  <cp:revision>18</cp:revision>
  <dcterms:created xsi:type="dcterms:W3CDTF">2021-09-22T07:08:00Z</dcterms:created>
  <dcterms:modified xsi:type="dcterms:W3CDTF">2021-09-24T03:24:00Z</dcterms:modified>
</cp:coreProperties>
</file>