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3A28" w:rsidRDefault="0046558D" w:rsidP="0046558D">
      <w:pPr>
        <w:spacing w:line="360" w:lineRule="auto"/>
        <w:jc w:val="center"/>
        <w:rPr>
          <w:rFonts w:ascii="Times New Roman" w:hAnsi="Times New Roman" w:cs="Times New Roman"/>
          <w:b/>
          <w:sz w:val="32"/>
          <w:szCs w:val="32"/>
        </w:rPr>
      </w:pPr>
      <w:r w:rsidRPr="0046558D">
        <w:rPr>
          <w:rFonts w:ascii="Times New Roman" w:hAnsi="Times New Roman" w:cs="Times New Roman"/>
          <w:b/>
          <w:sz w:val="32"/>
          <w:szCs w:val="32"/>
        </w:rPr>
        <w:t>BEFORE THE HONOURABLE KERALA STATE ELECTRICTY REGULATORY COMMISSION, KPFC BHAVANAM, THIRUVANANTHAPURAM, KERALA</w:t>
      </w:r>
    </w:p>
    <w:p w:rsidR="004C4599" w:rsidRDefault="004C4599" w:rsidP="00621C86">
      <w:pPr>
        <w:ind w:left="720"/>
        <w:jc w:val="center"/>
        <w:rPr>
          <w:rFonts w:ascii="Times New Roman" w:hAnsi="Times New Roman" w:cs="Times New Roman"/>
          <w:b/>
          <w:sz w:val="28"/>
          <w:szCs w:val="28"/>
        </w:rPr>
      </w:pPr>
      <w:r w:rsidRPr="0097736E">
        <w:rPr>
          <w:rFonts w:ascii="Times New Roman" w:eastAsia="Times New Roman" w:hAnsi="Times New Roman" w:cs="Times New Roman"/>
          <w:b/>
          <w:sz w:val="28"/>
          <w:szCs w:val="28"/>
        </w:rPr>
        <w:t>PETITION NO.            OF 2013</w:t>
      </w:r>
    </w:p>
    <w:p w:rsidR="00B413C0" w:rsidRDefault="00317EDD" w:rsidP="00B413C0">
      <w:pPr>
        <w:spacing w:line="360" w:lineRule="auto"/>
        <w:ind w:left="5310"/>
        <w:jc w:val="both"/>
        <w:rPr>
          <w:rFonts w:ascii="Times New Roman" w:hAnsi="Times New Roman" w:cs="Times New Roman"/>
          <w:b/>
          <w:sz w:val="28"/>
          <w:szCs w:val="28"/>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p>
    <w:p w:rsidR="00B413C0" w:rsidRDefault="00B413C0" w:rsidP="00B413C0">
      <w:pPr>
        <w:spacing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In the matter </w:t>
      </w:r>
      <w:proofErr w:type="gramStart"/>
      <w:r>
        <w:rPr>
          <w:rFonts w:ascii="Times New Roman" w:hAnsi="Times New Roman" w:cs="Times New Roman"/>
          <w:b/>
          <w:sz w:val="28"/>
          <w:szCs w:val="28"/>
        </w:rPr>
        <w:t>of :</w:t>
      </w:r>
      <w:proofErr w:type="gramEnd"/>
      <w:r w:rsidR="004C4599">
        <w:rPr>
          <w:rFonts w:ascii="Times New Roman" w:hAnsi="Times New Roman" w:cs="Times New Roman"/>
          <w:b/>
          <w:sz w:val="28"/>
          <w:szCs w:val="28"/>
        </w:rPr>
        <w:t xml:space="preserve"> </w:t>
      </w:r>
    </w:p>
    <w:p w:rsidR="0097736E" w:rsidRPr="00423D7C" w:rsidRDefault="004C4599" w:rsidP="00601014">
      <w:pPr>
        <w:spacing w:line="360" w:lineRule="auto"/>
        <w:ind w:left="5130"/>
        <w:jc w:val="both"/>
        <w:rPr>
          <w:rFonts w:ascii="Georgia" w:eastAsia="Times New Roman" w:hAnsi="Georgia" w:cs="Arial"/>
        </w:rPr>
      </w:pPr>
      <w:r>
        <w:rPr>
          <w:rFonts w:ascii="Times New Roman" w:hAnsi="Times New Roman" w:cs="Times New Roman"/>
          <w:b/>
          <w:sz w:val="28"/>
          <w:szCs w:val="28"/>
        </w:rPr>
        <w:t xml:space="preserve"> </w:t>
      </w:r>
      <w:r w:rsidR="00B413C0" w:rsidRPr="00B413C0">
        <w:rPr>
          <w:rFonts w:ascii="Times New Roman" w:hAnsi="Times New Roman" w:cs="Times New Roman"/>
          <w:b/>
          <w:sz w:val="28"/>
          <w:szCs w:val="28"/>
        </w:rPr>
        <w:t xml:space="preserve">Approving the recovery of capital cost for augmenting power infrastructure at Vallarpadam from the sole  consumer, M/s IGTPL  either on upfront </w:t>
      </w:r>
      <w:r w:rsidR="00B413C0">
        <w:rPr>
          <w:rFonts w:ascii="Times New Roman" w:hAnsi="Times New Roman" w:cs="Times New Roman"/>
          <w:b/>
          <w:sz w:val="28"/>
          <w:szCs w:val="28"/>
        </w:rPr>
        <w:t xml:space="preserve">basis or through enhanced tariff as per </w:t>
      </w:r>
      <w:r w:rsidR="0028329F">
        <w:rPr>
          <w:rFonts w:ascii="Times New Roman" w:hAnsi="Times New Roman" w:cs="Times New Roman"/>
          <w:b/>
          <w:sz w:val="28"/>
          <w:szCs w:val="28"/>
        </w:rPr>
        <w:t xml:space="preserve">clause no 7(1) </w:t>
      </w:r>
      <w:r w:rsidR="0082173B">
        <w:rPr>
          <w:rFonts w:ascii="Times New Roman" w:hAnsi="Times New Roman" w:cs="Times New Roman"/>
          <w:b/>
          <w:sz w:val="28"/>
          <w:szCs w:val="28"/>
        </w:rPr>
        <w:t>&amp;(3)</w:t>
      </w:r>
      <w:r w:rsidR="0028329F">
        <w:rPr>
          <w:rFonts w:ascii="Times New Roman" w:hAnsi="Times New Roman" w:cs="Times New Roman"/>
          <w:b/>
          <w:sz w:val="28"/>
          <w:szCs w:val="28"/>
        </w:rPr>
        <w:t xml:space="preserve"> of supply code 2005.</w:t>
      </w:r>
      <w:r>
        <w:rPr>
          <w:rFonts w:ascii="Times New Roman" w:hAnsi="Times New Roman" w:cs="Times New Roman"/>
          <w:b/>
          <w:sz w:val="28"/>
          <w:szCs w:val="28"/>
        </w:rPr>
        <w:t xml:space="preserve"> </w:t>
      </w:r>
    </w:p>
    <w:p w:rsidR="0097736E" w:rsidRPr="0097736E" w:rsidRDefault="0097736E" w:rsidP="007A5F35">
      <w:pPr>
        <w:jc w:val="both"/>
        <w:rPr>
          <w:rFonts w:ascii="Georgia" w:eastAsia="Times New Roman" w:hAnsi="Georgia" w:cs="Arial"/>
          <w:b/>
          <w:sz w:val="28"/>
          <w:szCs w:val="28"/>
        </w:rPr>
      </w:pPr>
      <w:r w:rsidRPr="0097736E">
        <w:rPr>
          <w:rFonts w:ascii="Georgia" w:eastAsia="Times New Roman" w:hAnsi="Georgia" w:cs="Arial"/>
          <w:b/>
          <w:sz w:val="28"/>
          <w:szCs w:val="28"/>
        </w:rPr>
        <w:t xml:space="preserve">Cochin </w:t>
      </w:r>
      <w:r>
        <w:rPr>
          <w:rFonts w:ascii="Georgia" w:hAnsi="Georgia" w:cs="Arial"/>
          <w:b/>
          <w:sz w:val="28"/>
          <w:szCs w:val="28"/>
        </w:rPr>
        <w:t>Port Trust, W/Island, Kochi</w:t>
      </w:r>
    </w:p>
    <w:p w:rsidR="0097736E" w:rsidRPr="0097736E" w:rsidRDefault="0097736E" w:rsidP="0097736E">
      <w:pPr>
        <w:ind w:left="720"/>
        <w:jc w:val="right"/>
        <w:rPr>
          <w:rFonts w:ascii="Georgia" w:eastAsia="Times New Roman" w:hAnsi="Georgia" w:cs="Arial"/>
          <w:b/>
          <w:sz w:val="28"/>
          <w:szCs w:val="28"/>
        </w:rPr>
      </w:pPr>
      <w:r w:rsidRPr="0097736E">
        <w:rPr>
          <w:rFonts w:ascii="Georgia" w:eastAsia="Times New Roman" w:hAnsi="Georgia" w:cs="Arial"/>
          <w:b/>
          <w:sz w:val="28"/>
          <w:szCs w:val="28"/>
        </w:rPr>
        <w:t xml:space="preserve">                                                                                                          …..Petitioner</w:t>
      </w:r>
    </w:p>
    <w:p w:rsidR="0097736E" w:rsidRPr="0097736E" w:rsidRDefault="00B413C0" w:rsidP="00601014">
      <w:pPr>
        <w:ind w:left="720"/>
        <w:jc w:val="center"/>
        <w:rPr>
          <w:rFonts w:ascii="Georgia" w:eastAsia="Times New Roman" w:hAnsi="Georgia" w:cs="Arial"/>
          <w:b/>
          <w:sz w:val="28"/>
          <w:szCs w:val="28"/>
        </w:rPr>
      </w:pPr>
      <w:r>
        <w:rPr>
          <w:rFonts w:ascii="Georgia" w:eastAsia="Times New Roman" w:hAnsi="Georgia" w:cs="Arial"/>
          <w:b/>
          <w:sz w:val="28"/>
          <w:szCs w:val="28"/>
        </w:rPr>
        <w:t>Vs</w:t>
      </w:r>
    </w:p>
    <w:p w:rsidR="0097736E" w:rsidRPr="0097736E" w:rsidRDefault="0097736E" w:rsidP="0097736E">
      <w:pPr>
        <w:ind w:left="720"/>
        <w:jc w:val="both"/>
        <w:rPr>
          <w:rFonts w:ascii="Georgia" w:eastAsia="Times New Roman" w:hAnsi="Georgia" w:cs="Arial"/>
          <w:b/>
          <w:sz w:val="28"/>
          <w:szCs w:val="28"/>
        </w:rPr>
      </w:pPr>
    </w:p>
    <w:p w:rsidR="0097736E" w:rsidRPr="0097736E" w:rsidRDefault="0097736E" w:rsidP="0097736E">
      <w:pPr>
        <w:rPr>
          <w:rFonts w:ascii="Georgia" w:hAnsi="Georgia" w:cs="Arial"/>
          <w:b/>
          <w:sz w:val="28"/>
          <w:szCs w:val="28"/>
        </w:rPr>
      </w:pPr>
      <w:r w:rsidRPr="0097736E">
        <w:rPr>
          <w:rFonts w:ascii="Georgia" w:hAnsi="Georgia" w:cs="Arial"/>
          <w:b/>
          <w:sz w:val="28"/>
          <w:szCs w:val="28"/>
        </w:rPr>
        <w:t>India Gate way Terminal Private Ltd</w:t>
      </w:r>
    </w:p>
    <w:p w:rsidR="00865176" w:rsidRDefault="00865176" w:rsidP="00517265">
      <w:pPr>
        <w:spacing w:line="360" w:lineRule="auto"/>
        <w:rPr>
          <w:rFonts w:ascii="Georgia" w:hAnsi="Georgia" w:cs="Arial"/>
          <w:b/>
          <w:sz w:val="28"/>
          <w:szCs w:val="28"/>
        </w:rPr>
      </w:pPr>
      <w:proofErr w:type="gramStart"/>
      <w:r>
        <w:rPr>
          <w:rFonts w:ascii="Georgia" w:hAnsi="Georgia" w:cs="Arial"/>
          <w:b/>
          <w:sz w:val="28"/>
          <w:szCs w:val="28"/>
        </w:rPr>
        <w:t xml:space="preserve">ICTT, </w:t>
      </w:r>
      <w:r w:rsidR="0097736E">
        <w:rPr>
          <w:rFonts w:ascii="Georgia" w:hAnsi="Georgia" w:cs="Arial"/>
          <w:b/>
          <w:sz w:val="28"/>
          <w:szCs w:val="28"/>
        </w:rPr>
        <w:t>Vallarpadam</w:t>
      </w:r>
      <w:r w:rsidR="00517265">
        <w:rPr>
          <w:rFonts w:ascii="Georgia" w:hAnsi="Georgia" w:cs="Arial"/>
          <w:b/>
          <w:sz w:val="28"/>
          <w:szCs w:val="28"/>
        </w:rPr>
        <w:tab/>
      </w:r>
      <w:r>
        <w:rPr>
          <w:rFonts w:ascii="Georgia" w:hAnsi="Georgia" w:cs="Arial"/>
          <w:b/>
          <w:sz w:val="28"/>
          <w:szCs w:val="28"/>
        </w:rPr>
        <w:t>SEZ, ERNAKULAM.</w:t>
      </w:r>
      <w:proofErr w:type="gramEnd"/>
    </w:p>
    <w:p w:rsidR="00CF679C" w:rsidRDefault="00865176" w:rsidP="00517265">
      <w:pPr>
        <w:spacing w:line="360" w:lineRule="auto"/>
        <w:rPr>
          <w:rFonts w:ascii="Georgia" w:hAnsi="Georgia" w:cs="Arial"/>
          <w:b/>
          <w:sz w:val="28"/>
          <w:szCs w:val="28"/>
        </w:rPr>
      </w:pPr>
      <w:r>
        <w:rPr>
          <w:rFonts w:ascii="Georgia" w:hAnsi="Georgia" w:cs="Arial"/>
          <w:b/>
          <w:sz w:val="28"/>
          <w:szCs w:val="28"/>
        </w:rPr>
        <w:t>PIN 682504</w:t>
      </w:r>
      <w:r w:rsidR="00517265">
        <w:rPr>
          <w:rFonts w:ascii="Georgia" w:hAnsi="Georgia" w:cs="Arial"/>
          <w:b/>
          <w:sz w:val="28"/>
          <w:szCs w:val="28"/>
        </w:rPr>
        <w:tab/>
      </w:r>
    </w:p>
    <w:p w:rsidR="00517265" w:rsidRDefault="00517265" w:rsidP="00517265">
      <w:pPr>
        <w:spacing w:line="360" w:lineRule="auto"/>
        <w:rPr>
          <w:rFonts w:ascii="Georgia" w:eastAsia="Times New Roman" w:hAnsi="Georgia" w:cs="Arial"/>
          <w:b/>
          <w:sz w:val="28"/>
          <w:szCs w:val="28"/>
        </w:rPr>
      </w:pPr>
      <w:r>
        <w:rPr>
          <w:rFonts w:ascii="Georgia" w:hAnsi="Georgia" w:cs="Arial"/>
          <w:b/>
          <w:sz w:val="28"/>
          <w:szCs w:val="28"/>
        </w:rPr>
        <w:tab/>
      </w:r>
      <w:r>
        <w:rPr>
          <w:rFonts w:ascii="Georgia" w:hAnsi="Georgia" w:cs="Arial"/>
          <w:b/>
          <w:sz w:val="28"/>
          <w:szCs w:val="28"/>
        </w:rPr>
        <w:tab/>
      </w:r>
      <w:r>
        <w:rPr>
          <w:rFonts w:ascii="Georgia" w:hAnsi="Georgia" w:cs="Arial"/>
          <w:b/>
          <w:sz w:val="28"/>
          <w:szCs w:val="28"/>
        </w:rPr>
        <w:tab/>
      </w:r>
      <w:r>
        <w:rPr>
          <w:rFonts w:ascii="Georgia" w:hAnsi="Georgia" w:cs="Arial"/>
          <w:b/>
          <w:sz w:val="28"/>
          <w:szCs w:val="28"/>
        </w:rPr>
        <w:tab/>
        <w:t xml:space="preserve">                     </w:t>
      </w:r>
      <w:r w:rsidR="00865176">
        <w:rPr>
          <w:rFonts w:ascii="Georgia" w:hAnsi="Georgia" w:cs="Arial"/>
          <w:b/>
          <w:sz w:val="28"/>
          <w:szCs w:val="28"/>
        </w:rPr>
        <w:t xml:space="preserve">        </w:t>
      </w:r>
      <w:r w:rsidRPr="0097736E">
        <w:rPr>
          <w:rFonts w:ascii="Georgia" w:eastAsia="Times New Roman" w:hAnsi="Georgia" w:cs="Arial"/>
          <w:b/>
          <w:sz w:val="28"/>
          <w:szCs w:val="28"/>
        </w:rPr>
        <w:t>….Respondent</w:t>
      </w:r>
    </w:p>
    <w:p w:rsidR="00CF679C" w:rsidRDefault="00CF679C" w:rsidP="00517265">
      <w:pPr>
        <w:spacing w:line="360" w:lineRule="auto"/>
        <w:rPr>
          <w:rFonts w:ascii="Georgia" w:eastAsia="Times New Roman" w:hAnsi="Georgia" w:cs="Arial"/>
          <w:b/>
          <w:sz w:val="28"/>
          <w:szCs w:val="28"/>
        </w:rPr>
      </w:pPr>
    </w:p>
    <w:p w:rsidR="00517265" w:rsidRPr="00517265" w:rsidRDefault="00517265" w:rsidP="00517265">
      <w:pPr>
        <w:spacing w:line="360" w:lineRule="auto"/>
        <w:ind w:left="720"/>
        <w:jc w:val="center"/>
        <w:rPr>
          <w:rFonts w:ascii="Georgia" w:eastAsia="Times New Roman" w:hAnsi="Georgia" w:cs="Arial"/>
          <w:b/>
          <w:sz w:val="24"/>
          <w:szCs w:val="24"/>
          <w:u w:val="single"/>
        </w:rPr>
      </w:pPr>
      <w:r w:rsidRPr="00517265">
        <w:rPr>
          <w:rFonts w:ascii="Georgia" w:eastAsia="Times New Roman" w:hAnsi="Georgia" w:cs="Arial"/>
          <w:b/>
          <w:sz w:val="24"/>
          <w:szCs w:val="24"/>
          <w:u w:val="single"/>
        </w:rPr>
        <w:lastRenderedPageBreak/>
        <w:t>PETITION</w:t>
      </w:r>
    </w:p>
    <w:p w:rsidR="00517265" w:rsidRPr="00423D7C" w:rsidRDefault="00517265" w:rsidP="00517265">
      <w:pPr>
        <w:spacing w:line="360" w:lineRule="auto"/>
        <w:ind w:left="720"/>
        <w:jc w:val="center"/>
        <w:rPr>
          <w:rFonts w:ascii="Georgia" w:eastAsia="Times New Roman" w:hAnsi="Georgia" w:cs="Arial"/>
          <w:u w:val="single"/>
        </w:rPr>
      </w:pPr>
    </w:p>
    <w:p w:rsidR="00517265" w:rsidRPr="00517265" w:rsidRDefault="00517265" w:rsidP="00517265">
      <w:pPr>
        <w:spacing w:line="360" w:lineRule="auto"/>
        <w:ind w:left="720"/>
        <w:jc w:val="center"/>
        <w:rPr>
          <w:rFonts w:ascii="Times New Roman" w:eastAsia="Times New Roman" w:hAnsi="Times New Roman" w:cs="Times New Roman"/>
          <w:sz w:val="28"/>
          <w:szCs w:val="28"/>
        </w:rPr>
      </w:pPr>
      <w:r w:rsidRPr="00517265">
        <w:rPr>
          <w:rFonts w:ascii="Times New Roman" w:eastAsia="Times New Roman" w:hAnsi="Times New Roman" w:cs="Times New Roman"/>
          <w:sz w:val="28"/>
          <w:szCs w:val="28"/>
        </w:rPr>
        <w:t>The petitioner above named humbly submits as follows:</w:t>
      </w:r>
    </w:p>
    <w:p w:rsidR="00517265" w:rsidRPr="00423D7C" w:rsidRDefault="00517265" w:rsidP="00517265">
      <w:pPr>
        <w:spacing w:line="360" w:lineRule="auto"/>
        <w:ind w:left="720"/>
        <w:jc w:val="both"/>
        <w:rPr>
          <w:rFonts w:ascii="Georgia" w:eastAsia="Times New Roman" w:hAnsi="Georgia" w:cs="Arial"/>
        </w:rPr>
      </w:pPr>
    </w:p>
    <w:p w:rsidR="00517265" w:rsidRPr="00FA4BA3" w:rsidRDefault="00517265" w:rsidP="00FA4BA3">
      <w:pPr>
        <w:pStyle w:val="ListParagraph"/>
        <w:numPr>
          <w:ilvl w:val="0"/>
          <w:numId w:val="3"/>
        </w:numPr>
        <w:spacing w:after="0" w:line="360" w:lineRule="auto"/>
        <w:jc w:val="both"/>
        <w:rPr>
          <w:rFonts w:ascii="Times New Roman" w:hAnsi="Times New Roman" w:cs="Times New Roman"/>
          <w:sz w:val="28"/>
          <w:szCs w:val="28"/>
        </w:rPr>
      </w:pPr>
      <w:r w:rsidRPr="00FA4BA3">
        <w:rPr>
          <w:rFonts w:ascii="Times New Roman" w:eastAsia="Times New Roman" w:hAnsi="Times New Roman" w:cs="Times New Roman"/>
          <w:sz w:val="28"/>
          <w:szCs w:val="28"/>
        </w:rPr>
        <w:t xml:space="preserve">The Petitioner is </w:t>
      </w:r>
      <w:r w:rsidR="00CF679C">
        <w:rPr>
          <w:rFonts w:ascii="Times New Roman" w:eastAsia="Times New Roman" w:hAnsi="Times New Roman" w:cs="Times New Roman"/>
          <w:sz w:val="28"/>
          <w:szCs w:val="28"/>
        </w:rPr>
        <w:t>filing</w:t>
      </w:r>
      <w:r w:rsidRPr="00FA4BA3">
        <w:rPr>
          <w:rFonts w:ascii="Times New Roman" w:eastAsia="Times New Roman" w:hAnsi="Times New Roman" w:cs="Times New Roman"/>
          <w:sz w:val="28"/>
          <w:szCs w:val="28"/>
        </w:rPr>
        <w:t xml:space="preserve"> </w:t>
      </w:r>
      <w:r w:rsidR="00601014">
        <w:rPr>
          <w:rFonts w:ascii="Times New Roman" w:eastAsia="Times New Roman" w:hAnsi="Times New Roman" w:cs="Times New Roman"/>
          <w:sz w:val="28"/>
          <w:szCs w:val="28"/>
        </w:rPr>
        <w:t xml:space="preserve">this petition </w:t>
      </w:r>
      <w:r w:rsidRPr="00FA4BA3">
        <w:rPr>
          <w:rFonts w:ascii="Times New Roman" w:eastAsia="Times New Roman" w:hAnsi="Times New Roman" w:cs="Times New Roman"/>
          <w:sz w:val="28"/>
          <w:szCs w:val="28"/>
        </w:rPr>
        <w:t xml:space="preserve">under </w:t>
      </w:r>
      <w:r w:rsidR="00FA4BA3" w:rsidRPr="00FA4BA3">
        <w:rPr>
          <w:rFonts w:ascii="Times New Roman" w:eastAsia="Times New Roman" w:hAnsi="Times New Roman" w:cs="Times New Roman"/>
          <w:sz w:val="28"/>
          <w:szCs w:val="28"/>
        </w:rPr>
        <w:t>Clause 7</w:t>
      </w:r>
      <w:r w:rsidR="0082173B">
        <w:rPr>
          <w:rFonts w:ascii="Times New Roman" w:eastAsia="Times New Roman" w:hAnsi="Times New Roman" w:cs="Times New Roman"/>
          <w:sz w:val="28"/>
          <w:szCs w:val="28"/>
        </w:rPr>
        <w:t>(1) &amp; 7</w:t>
      </w:r>
      <w:r w:rsidR="00FA4BA3" w:rsidRPr="00FA4BA3">
        <w:rPr>
          <w:rFonts w:ascii="Times New Roman" w:eastAsia="Times New Roman" w:hAnsi="Times New Roman" w:cs="Times New Roman"/>
          <w:sz w:val="28"/>
          <w:szCs w:val="28"/>
        </w:rPr>
        <w:t>(3) of Kerala Electricity Supply Code, 2005,</w:t>
      </w:r>
      <w:r w:rsidR="00601014">
        <w:rPr>
          <w:rFonts w:ascii="Times New Roman" w:eastAsia="Times New Roman" w:hAnsi="Times New Roman" w:cs="Times New Roman"/>
          <w:sz w:val="28"/>
          <w:szCs w:val="28"/>
        </w:rPr>
        <w:t xml:space="preserve"> </w:t>
      </w:r>
      <w:r w:rsidR="00FA4BA3" w:rsidRPr="00FA4BA3">
        <w:rPr>
          <w:rFonts w:ascii="Times New Roman" w:eastAsia="Times New Roman" w:hAnsi="Times New Roman" w:cs="Times New Roman"/>
          <w:sz w:val="28"/>
          <w:szCs w:val="28"/>
        </w:rPr>
        <w:t xml:space="preserve">wherein it is specified that the </w:t>
      </w:r>
      <w:r w:rsidR="0082173B">
        <w:rPr>
          <w:rFonts w:ascii="Times New Roman" w:eastAsia="Times New Roman" w:hAnsi="Times New Roman" w:cs="Times New Roman"/>
          <w:sz w:val="28"/>
          <w:szCs w:val="28"/>
        </w:rPr>
        <w:t xml:space="preserve">Commission authorize the licensee under </w:t>
      </w:r>
      <w:r w:rsidR="0082173B" w:rsidRPr="00FA4BA3">
        <w:rPr>
          <w:rFonts w:ascii="Times New Roman" w:eastAsia="Times New Roman" w:hAnsi="Times New Roman" w:cs="Times New Roman"/>
          <w:sz w:val="28"/>
          <w:szCs w:val="28"/>
        </w:rPr>
        <w:t>Section 46 of Electricity Act, 2003</w:t>
      </w:r>
      <w:r w:rsidR="0082173B">
        <w:rPr>
          <w:rFonts w:ascii="Times New Roman" w:eastAsia="Times New Roman" w:hAnsi="Times New Roman" w:cs="Times New Roman"/>
          <w:sz w:val="28"/>
          <w:szCs w:val="28"/>
        </w:rPr>
        <w:t xml:space="preserve"> to recover from the owner of the premises requiring supply the expense reasonably incurred by licensee for providing any electric line or electrical plant required specifically for the purpose of giving that supply. The supply code further provides that the expenditure charged by the licensee </w:t>
      </w:r>
      <w:r w:rsidR="00621C86">
        <w:rPr>
          <w:rFonts w:ascii="Times New Roman" w:eastAsia="Times New Roman" w:hAnsi="Times New Roman" w:cs="Times New Roman"/>
          <w:sz w:val="28"/>
          <w:szCs w:val="28"/>
        </w:rPr>
        <w:t xml:space="preserve">shall be </w:t>
      </w:r>
      <w:r w:rsidR="0082173B">
        <w:rPr>
          <w:rFonts w:ascii="Times New Roman" w:eastAsia="Times New Roman" w:hAnsi="Times New Roman" w:cs="Times New Roman"/>
          <w:sz w:val="28"/>
          <w:szCs w:val="28"/>
        </w:rPr>
        <w:t xml:space="preserve">based on the schedule of rates </w:t>
      </w:r>
      <w:r w:rsidR="00C37B72">
        <w:rPr>
          <w:rFonts w:ascii="Times New Roman" w:eastAsia="Times New Roman" w:hAnsi="Times New Roman" w:cs="Times New Roman"/>
          <w:sz w:val="28"/>
          <w:szCs w:val="28"/>
        </w:rPr>
        <w:t xml:space="preserve">approved by the Commission and published by the licensee annually effective from every first day of April. </w:t>
      </w:r>
      <w:r w:rsidR="00AE5C22">
        <w:rPr>
          <w:rFonts w:ascii="Times New Roman" w:eastAsia="Times New Roman" w:hAnsi="Times New Roman" w:cs="Times New Roman"/>
          <w:sz w:val="28"/>
          <w:szCs w:val="28"/>
        </w:rPr>
        <w:t xml:space="preserve">As the </w:t>
      </w:r>
      <w:r w:rsidR="00621C86">
        <w:rPr>
          <w:rFonts w:ascii="Times New Roman" w:eastAsia="Times New Roman" w:hAnsi="Times New Roman" w:cs="Times New Roman"/>
          <w:sz w:val="28"/>
          <w:szCs w:val="28"/>
        </w:rPr>
        <w:t xml:space="preserve">proposed </w:t>
      </w:r>
      <w:r w:rsidR="00AE5C22">
        <w:rPr>
          <w:rFonts w:ascii="Times New Roman" w:eastAsia="Times New Roman" w:hAnsi="Times New Roman" w:cs="Times New Roman"/>
          <w:sz w:val="28"/>
          <w:szCs w:val="28"/>
        </w:rPr>
        <w:t xml:space="preserve">augmentation of </w:t>
      </w:r>
      <w:r w:rsidR="00621C86">
        <w:rPr>
          <w:rFonts w:ascii="Times New Roman" w:eastAsia="Times New Roman" w:hAnsi="Times New Roman" w:cs="Times New Roman"/>
          <w:sz w:val="28"/>
          <w:szCs w:val="28"/>
        </w:rPr>
        <w:t xml:space="preserve">power infrastructure </w:t>
      </w:r>
      <w:r w:rsidR="00AE5C22">
        <w:rPr>
          <w:rFonts w:ascii="Times New Roman" w:eastAsia="Times New Roman" w:hAnsi="Times New Roman" w:cs="Times New Roman"/>
          <w:sz w:val="28"/>
          <w:szCs w:val="28"/>
        </w:rPr>
        <w:t xml:space="preserve">is </w:t>
      </w:r>
      <w:r w:rsidR="00621C86">
        <w:rPr>
          <w:rFonts w:ascii="Times New Roman" w:eastAsia="Times New Roman" w:hAnsi="Times New Roman" w:cs="Times New Roman"/>
          <w:sz w:val="28"/>
          <w:szCs w:val="28"/>
        </w:rPr>
        <w:t xml:space="preserve">for the </w:t>
      </w:r>
      <w:r w:rsidR="00AE5C22">
        <w:rPr>
          <w:rFonts w:ascii="Times New Roman" w:eastAsia="Times New Roman" w:hAnsi="Times New Roman" w:cs="Times New Roman"/>
          <w:sz w:val="28"/>
          <w:szCs w:val="28"/>
        </w:rPr>
        <w:t>exclusive use of a single consumer, M/s IGTPL</w:t>
      </w:r>
      <w:r w:rsidR="00CF679C">
        <w:rPr>
          <w:rFonts w:ascii="Times New Roman" w:eastAsia="Times New Roman" w:hAnsi="Times New Roman" w:cs="Times New Roman"/>
          <w:sz w:val="28"/>
          <w:szCs w:val="28"/>
        </w:rPr>
        <w:t>, the</w:t>
      </w:r>
      <w:r w:rsidR="00AE5C22">
        <w:rPr>
          <w:rFonts w:ascii="Times New Roman" w:eastAsia="Times New Roman" w:hAnsi="Times New Roman" w:cs="Times New Roman"/>
          <w:sz w:val="28"/>
          <w:szCs w:val="28"/>
        </w:rPr>
        <w:t xml:space="preserve"> entire capital cost is recoverable from the consumer</w:t>
      </w:r>
      <w:r w:rsidR="00621C86">
        <w:rPr>
          <w:rFonts w:ascii="Times New Roman" w:eastAsia="Times New Roman" w:hAnsi="Times New Roman" w:cs="Times New Roman"/>
          <w:sz w:val="28"/>
          <w:szCs w:val="28"/>
        </w:rPr>
        <w:t xml:space="preserve"> alone</w:t>
      </w:r>
      <w:r w:rsidR="00AE5C22">
        <w:rPr>
          <w:rFonts w:ascii="Times New Roman" w:eastAsia="Times New Roman" w:hAnsi="Times New Roman" w:cs="Times New Roman"/>
          <w:sz w:val="28"/>
          <w:szCs w:val="28"/>
        </w:rPr>
        <w:t>.</w:t>
      </w:r>
      <w:r w:rsidRPr="00FA4BA3">
        <w:rPr>
          <w:rFonts w:ascii="Times New Roman" w:eastAsia="Times New Roman" w:hAnsi="Times New Roman" w:cs="Times New Roman"/>
          <w:sz w:val="28"/>
          <w:szCs w:val="28"/>
        </w:rPr>
        <w:t xml:space="preserve"> </w:t>
      </w:r>
    </w:p>
    <w:p w:rsidR="00BF42A7" w:rsidRDefault="00BF42A7" w:rsidP="00BF42A7">
      <w:pPr>
        <w:pStyle w:val="ListParagraph"/>
        <w:numPr>
          <w:ilvl w:val="0"/>
          <w:numId w:val="3"/>
        </w:numPr>
        <w:spacing w:after="0" w:line="360" w:lineRule="auto"/>
        <w:jc w:val="both"/>
        <w:rPr>
          <w:rFonts w:ascii="Times New Roman" w:eastAsia="Times New Roman" w:hAnsi="Times New Roman" w:cs="Times New Roman"/>
          <w:sz w:val="28"/>
          <w:szCs w:val="28"/>
        </w:rPr>
      </w:pPr>
      <w:r w:rsidRPr="00BF42A7">
        <w:rPr>
          <w:rFonts w:ascii="Times New Roman" w:eastAsia="Times New Roman" w:hAnsi="Times New Roman" w:cs="Times New Roman"/>
          <w:sz w:val="28"/>
          <w:szCs w:val="28"/>
        </w:rPr>
        <w:t xml:space="preserve">Cochin Port Trust </w:t>
      </w:r>
      <w:r w:rsidR="00260ED5">
        <w:rPr>
          <w:rFonts w:ascii="Times New Roman" w:eastAsia="Times New Roman" w:hAnsi="Times New Roman" w:cs="Times New Roman"/>
          <w:sz w:val="28"/>
          <w:szCs w:val="28"/>
        </w:rPr>
        <w:t xml:space="preserve">(CPT) </w:t>
      </w:r>
      <w:r w:rsidRPr="00BF42A7">
        <w:rPr>
          <w:rFonts w:ascii="Times New Roman" w:eastAsia="Times New Roman" w:hAnsi="Times New Roman" w:cs="Times New Roman"/>
          <w:sz w:val="28"/>
          <w:szCs w:val="28"/>
        </w:rPr>
        <w:t xml:space="preserve">is a deemed distribution Licensee under the proviso to Section 14 of Electricity Act 2003, in accordance with the distribution license issued to the Port Trust by H.H. The Maharaja of erstwhile Cochin State for distribution of electricity in the Cochin Port Trust Area and nearby premises. </w:t>
      </w:r>
    </w:p>
    <w:p w:rsidR="00260ED5" w:rsidRDefault="00260ED5" w:rsidP="00260ED5">
      <w:pPr>
        <w:pStyle w:val="ListParagraph"/>
        <w:numPr>
          <w:ilvl w:val="0"/>
          <w:numId w:val="3"/>
        </w:numPr>
        <w:spacing w:after="0" w:line="360" w:lineRule="auto"/>
        <w:jc w:val="both"/>
        <w:rPr>
          <w:rFonts w:ascii="Times New Roman" w:eastAsia="Times New Roman" w:hAnsi="Times New Roman" w:cs="Times New Roman"/>
          <w:sz w:val="28"/>
          <w:szCs w:val="28"/>
        </w:rPr>
      </w:pPr>
      <w:r w:rsidRPr="00260ED5">
        <w:rPr>
          <w:rFonts w:ascii="Times New Roman" w:eastAsia="Times New Roman" w:hAnsi="Times New Roman" w:cs="Times New Roman"/>
          <w:sz w:val="28"/>
          <w:szCs w:val="28"/>
        </w:rPr>
        <w:t xml:space="preserve">This </w:t>
      </w:r>
      <w:proofErr w:type="spellStart"/>
      <w:r w:rsidRPr="00260ED5">
        <w:rPr>
          <w:rFonts w:ascii="Times New Roman" w:eastAsia="Times New Roman" w:hAnsi="Times New Roman" w:cs="Times New Roman"/>
          <w:sz w:val="28"/>
          <w:szCs w:val="28"/>
        </w:rPr>
        <w:t>Hon’ble</w:t>
      </w:r>
      <w:proofErr w:type="spellEnd"/>
      <w:r w:rsidRPr="00260ED5">
        <w:rPr>
          <w:rFonts w:ascii="Times New Roman" w:eastAsia="Times New Roman" w:hAnsi="Times New Roman" w:cs="Times New Roman"/>
          <w:sz w:val="28"/>
          <w:szCs w:val="28"/>
        </w:rPr>
        <w:t xml:space="preserve"> Commission vide its order dated 18.01.2010 in  exercise of the powers conferred on it by section 14 of the </w:t>
      </w:r>
      <w:r>
        <w:rPr>
          <w:rFonts w:ascii="Times New Roman" w:eastAsia="Times New Roman" w:hAnsi="Times New Roman" w:cs="Times New Roman"/>
          <w:sz w:val="28"/>
          <w:szCs w:val="28"/>
        </w:rPr>
        <w:t xml:space="preserve">Electricity </w:t>
      </w:r>
      <w:r w:rsidRPr="00260ED5">
        <w:rPr>
          <w:rFonts w:ascii="Times New Roman" w:eastAsia="Times New Roman" w:hAnsi="Times New Roman" w:cs="Times New Roman"/>
          <w:sz w:val="28"/>
          <w:szCs w:val="28"/>
        </w:rPr>
        <w:t xml:space="preserve">Act, granted to this petitioner to extend its power distribution area to the Special Economic Zones at </w:t>
      </w:r>
      <w:proofErr w:type="spellStart"/>
      <w:r w:rsidRPr="00260ED5">
        <w:rPr>
          <w:rFonts w:ascii="Times New Roman" w:eastAsia="Times New Roman" w:hAnsi="Times New Roman" w:cs="Times New Roman"/>
          <w:sz w:val="28"/>
          <w:szCs w:val="28"/>
        </w:rPr>
        <w:t>Vallarpad</w:t>
      </w:r>
      <w:r w:rsidR="00601014">
        <w:rPr>
          <w:rFonts w:ascii="Times New Roman" w:eastAsia="Times New Roman" w:hAnsi="Times New Roman" w:cs="Times New Roman"/>
          <w:sz w:val="28"/>
          <w:szCs w:val="28"/>
        </w:rPr>
        <w:t>a</w:t>
      </w:r>
      <w:r w:rsidRPr="00260ED5">
        <w:rPr>
          <w:rFonts w:ascii="Times New Roman" w:eastAsia="Times New Roman" w:hAnsi="Times New Roman" w:cs="Times New Roman"/>
          <w:sz w:val="28"/>
          <w:szCs w:val="28"/>
        </w:rPr>
        <w:t>m</w:t>
      </w:r>
      <w:proofErr w:type="spellEnd"/>
      <w:r w:rsidRPr="00260ED5">
        <w:rPr>
          <w:rFonts w:ascii="Times New Roman" w:eastAsia="Times New Roman" w:hAnsi="Times New Roman" w:cs="Times New Roman"/>
          <w:sz w:val="28"/>
          <w:szCs w:val="28"/>
        </w:rPr>
        <w:t xml:space="preserve"> and </w:t>
      </w:r>
      <w:proofErr w:type="spellStart"/>
      <w:r w:rsidRPr="00260ED5">
        <w:rPr>
          <w:rFonts w:ascii="Times New Roman" w:eastAsia="Times New Roman" w:hAnsi="Times New Roman" w:cs="Times New Roman"/>
          <w:sz w:val="28"/>
          <w:szCs w:val="28"/>
        </w:rPr>
        <w:t>Puthuvypeen</w:t>
      </w:r>
      <w:proofErr w:type="spellEnd"/>
      <w:r w:rsidRPr="00260ED5">
        <w:rPr>
          <w:rFonts w:ascii="Times New Roman" w:eastAsia="Times New Roman" w:hAnsi="Times New Roman" w:cs="Times New Roman"/>
          <w:sz w:val="28"/>
          <w:szCs w:val="28"/>
        </w:rPr>
        <w:t xml:space="preserve"> in </w:t>
      </w:r>
      <w:proofErr w:type="spellStart"/>
      <w:r w:rsidRPr="00260ED5">
        <w:rPr>
          <w:rFonts w:ascii="Times New Roman" w:eastAsia="Times New Roman" w:hAnsi="Times New Roman" w:cs="Times New Roman"/>
          <w:sz w:val="28"/>
          <w:szCs w:val="28"/>
        </w:rPr>
        <w:t>Ernakulam</w:t>
      </w:r>
      <w:proofErr w:type="spellEnd"/>
      <w:r w:rsidRPr="00260ED5">
        <w:rPr>
          <w:rFonts w:ascii="Times New Roman" w:eastAsia="Times New Roman" w:hAnsi="Times New Roman" w:cs="Times New Roman"/>
          <w:sz w:val="28"/>
          <w:szCs w:val="28"/>
        </w:rPr>
        <w:t xml:space="preserve"> District</w:t>
      </w:r>
      <w:r>
        <w:rPr>
          <w:rFonts w:ascii="Times New Roman" w:eastAsia="Times New Roman" w:hAnsi="Times New Roman" w:cs="Times New Roman"/>
          <w:sz w:val="28"/>
          <w:szCs w:val="28"/>
        </w:rPr>
        <w:t>, Kerala State.</w:t>
      </w:r>
    </w:p>
    <w:p w:rsidR="00632FCC" w:rsidRDefault="00260ED5" w:rsidP="00260ED5">
      <w:pPr>
        <w:pStyle w:val="ListParagraph"/>
        <w:numPr>
          <w:ilvl w:val="0"/>
          <w:numId w:val="3"/>
        </w:numPr>
        <w:spacing w:after="0" w:line="360" w:lineRule="auto"/>
        <w:jc w:val="both"/>
        <w:rPr>
          <w:rFonts w:ascii="Times New Roman" w:eastAsia="Times New Roman" w:hAnsi="Times New Roman" w:cs="Times New Roman"/>
          <w:sz w:val="28"/>
          <w:szCs w:val="28"/>
        </w:rPr>
      </w:pPr>
      <w:r w:rsidRPr="00260ED5">
        <w:rPr>
          <w:rFonts w:ascii="Times New Roman" w:eastAsia="Times New Roman" w:hAnsi="Times New Roman" w:cs="Times New Roman"/>
          <w:sz w:val="28"/>
          <w:szCs w:val="28"/>
        </w:rPr>
        <w:t xml:space="preserve">Accordingly this petitioner had </w:t>
      </w:r>
      <w:r w:rsidR="00D85F00" w:rsidRPr="00260ED5">
        <w:rPr>
          <w:rFonts w:ascii="Times New Roman" w:eastAsia="Times New Roman" w:hAnsi="Times New Roman" w:cs="Times New Roman"/>
          <w:sz w:val="28"/>
          <w:szCs w:val="28"/>
        </w:rPr>
        <w:t>developed and</w:t>
      </w:r>
      <w:r w:rsidRPr="00260ED5">
        <w:rPr>
          <w:rFonts w:ascii="Times New Roman" w:eastAsia="Times New Roman" w:hAnsi="Times New Roman" w:cs="Times New Roman"/>
          <w:sz w:val="28"/>
          <w:szCs w:val="28"/>
        </w:rPr>
        <w:t xml:space="preserve"> maintained an efficient, coordinated and economical distribution system to the tune of 3000 KVA at 11 KV </w:t>
      </w:r>
      <w:proofErr w:type="gramStart"/>
      <w:r w:rsidRPr="00260ED5">
        <w:rPr>
          <w:rFonts w:ascii="Times New Roman" w:eastAsia="Times New Roman" w:hAnsi="Times New Roman" w:cs="Times New Roman"/>
          <w:sz w:val="28"/>
          <w:szCs w:val="28"/>
        </w:rPr>
        <w:t>system</w:t>
      </w:r>
      <w:proofErr w:type="gramEnd"/>
      <w:r w:rsidRPr="00260ED5">
        <w:rPr>
          <w:rFonts w:ascii="Times New Roman" w:eastAsia="Times New Roman" w:hAnsi="Times New Roman" w:cs="Times New Roman"/>
          <w:sz w:val="28"/>
          <w:szCs w:val="28"/>
        </w:rPr>
        <w:t xml:space="preserve"> in the </w:t>
      </w:r>
      <w:r w:rsidR="0028329F">
        <w:rPr>
          <w:rFonts w:ascii="Times New Roman" w:eastAsia="Times New Roman" w:hAnsi="Times New Roman" w:cs="Times New Roman"/>
          <w:sz w:val="28"/>
          <w:szCs w:val="28"/>
        </w:rPr>
        <w:t xml:space="preserve">said </w:t>
      </w:r>
      <w:r w:rsidRPr="00260ED5">
        <w:rPr>
          <w:rFonts w:ascii="Times New Roman" w:eastAsia="Times New Roman" w:hAnsi="Times New Roman" w:cs="Times New Roman"/>
          <w:sz w:val="28"/>
          <w:szCs w:val="28"/>
        </w:rPr>
        <w:t xml:space="preserve">extended </w:t>
      </w:r>
      <w:r w:rsidR="00632FCC">
        <w:rPr>
          <w:rFonts w:ascii="Times New Roman" w:eastAsia="Times New Roman" w:hAnsi="Times New Roman" w:cs="Times New Roman"/>
          <w:sz w:val="28"/>
          <w:szCs w:val="28"/>
        </w:rPr>
        <w:t>area</w:t>
      </w:r>
      <w:r w:rsidR="00D85F00">
        <w:rPr>
          <w:rFonts w:ascii="Times New Roman" w:eastAsia="Times New Roman" w:hAnsi="Times New Roman" w:cs="Times New Roman"/>
          <w:sz w:val="28"/>
          <w:szCs w:val="28"/>
        </w:rPr>
        <w:t xml:space="preserve">, incurring an amount of Rs 4.2 </w:t>
      </w:r>
      <w:r w:rsidR="00D85F00">
        <w:rPr>
          <w:rFonts w:ascii="Times New Roman" w:eastAsia="Times New Roman" w:hAnsi="Times New Roman" w:cs="Times New Roman"/>
          <w:sz w:val="28"/>
          <w:szCs w:val="28"/>
        </w:rPr>
        <w:lastRenderedPageBreak/>
        <w:t>Crores during the year 2010</w:t>
      </w:r>
      <w:r w:rsidR="00632FCC">
        <w:rPr>
          <w:rFonts w:ascii="Times New Roman" w:eastAsia="Times New Roman" w:hAnsi="Times New Roman" w:cs="Times New Roman"/>
          <w:sz w:val="28"/>
          <w:szCs w:val="28"/>
        </w:rPr>
        <w:t xml:space="preserve">, incompliance </w:t>
      </w:r>
      <w:r w:rsidR="00CF679C">
        <w:rPr>
          <w:rFonts w:ascii="Times New Roman" w:eastAsia="Times New Roman" w:hAnsi="Times New Roman" w:cs="Times New Roman"/>
          <w:sz w:val="28"/>
          <w:szCs w:val="28"/>
        </w:rPr>
        <w:t>with</w:t>
      </w:r>
      <w:r w:rsidR="00632FCC">
        <w:rPr>
          <w:rFonts w:ascii="Times New Roman" w:eastAsia="Times New Roman" w:hAnsi="Times New Roman" w:cs="Times New Roman"/>
          <w:sz w:val="28"/>
          <w:szCs w:val="28"/>
        </w:rPr>
        <w:t xml:space="preserve"> clause 5&amp;6 of license agreement and as per section 42 of Electricity act 2003. </w:t>
      </w:r>
      <w:r w:rsidR="00D85F00">
        <w:rPr>
          <w:rFonts w:ascii="Times New Roman" w:eastAsia="Times New Roman" w:hAnsi="Times New Roman" w:cs="Times New Roman"/>
          <w:sz w:val="28"/>
          <w:szCs w:val="28"/>
        </w:rPr>
        <w:t xml:space="preserve"> </w:t>
      </w:r>
    </w:p>
    <w:p w:rsidR="0028329F" w:rsidRDefault="00260ED5" w:rsidP="00260ED5">
      <w:pPr>
        <w:pStyle w:val="ListParagraph"/>
        <w:numPr>
          <w:ilvl w:val="0"/>
          <w:numId w:val="3"/>
        </w:numPr>
        <w:spacing w:after="0" w:line="360" w:lineRule="auto"/>
        <w:jc w:val="both"/>
        <w:rPr>
          <w:rFonts w:ascii="Times New Roman" w:eastAsia="Times New Roman" w:hAnsi="Times New Roman" w:cs="Times New Roman"/>
          <w:sz w:val="28"/>
          <w:szCs w:val="28"/>
        </w:rPr>
      </w:pPr>
      <w:r w:rsidRPr="00260ED5">
        <w:rPr>
          <w:rFonts w:ascii="Times New Roman" w:eastAsia="Times New Roman" w:hAnsi="Times New Roman" w:cs="Times New Roman"/>
          <w:sz w:val="28"/>
          <w:szCs w:val="28"/>
        </w:rPr>
        <w:t xml:space="preserve"> </w:t>
      </w:r>
      <w:r w:rsidR="00632FCC">
        <w:rPr>
          <w:rFonts w:ascii="Times New Roman" w:eastAsia="Times New Roman" w:hAnsi="Times New Roman" w:cs="Times New Roman"/>
          <w:sz w:val="28"/>
          <w:szCs w:val="28"/>
        </w:rPr>
        <w:t xml:space="preserve">This petitioner had provided power supply to its potential consumer M/s India Gate way Terminal Private Limited, Vallarpadam  0n 26.06.2010 for the operation of International Container Transshipment Terminal at Vallarpadam and to M/s Gate way </w:t>
      </w:r>
      <w:proofErr w:type="spellStart"/>
      <w:r w:rsidR="00632FCC">
        <w:rPr>
          <w:rFonts w:ascii="Times New Roman" w:eastAsia="Times New Roman" w:hAnsi="Times New Roman" w:cs="Times New Roman"/>
          <w:sz w:val="28"/>
          <w:szCs w:val="28"/>
        </w:rPr>
        <w:t>Distripark</w:t>
      </w:r>
      <w:r w:rsidR="00D57652">
        <w:rPr>
          <w:rFonts w:ascii="Times New Roman" w:eastAsia="Times New Roman" w:hAnsi="Times New Roman" w:cs="Times New Roman"/>
          <w:sz w:val="28"/>
          <w:szCs w:val="28"/>
        </w:rPr>
        <w:t>s</w:t>
      </w:r>
      <w:proofErr w:type="spellEnd"/>
      <w:r w:rsidR="00632FCC">
        <w:rPr>
          <w:rFonts w:ascii="Times New Roman" w:eastAsia="Times New Roman" w:hAnsi="Times New Roman" w:cs="Times New Roman"/>
          <w:sz w:val="28"/>
          <w:szCs w:val="28"/>
        </w:rPr>
        <w:t xml:space="preserve"> Private Limited</w:t>
      </w:r>
      <w:r w:rsidR="0028329F">
        <w:rPr>
          <w:rFonts w:ascii="Times New Roman" w:eastAsia="Times New Roman" w:hAnsi="Times New Roman" w:cs="Times New Roman"/>
          <w:sz w:val="28"/>
          <w:szCs w:val="28"/>
        </w:rPr>
        <w:t xml:space="preserve"> on 12.10.2012 in compliance </w:t>
      </w:r>
      <w:r w:rsidR="00CF679C">
        <w:rPr>
          <w:rFonts w:ascii="Times New Roman" w:eastAsia="Times New Roman" w:hAnsi="Times New Roman" w:cs="Times New Roman"/>
          <w:sz w:val="28"/>
          <w:szCs w:val="28"/>
        </w:rPr>
        <w:t>with</w:t>
      </w:r>
      <w:r w:rsidR="0028329F">
        <w:rPr>
          <w:rFonts w:ascii="Times New Roman" w:eastAsia="Times New Roman" w:hAnsi="Times New Roman" w:cs="Times New Roman"/>
          <w:sz w:val="28"/>
          <w:szCs w:val="28"/>
        </w:rPr>
        <w:t xml:space="preserve"> section 4</w:t>
      </w:r>
      <w:r w:rsidR="00E532D6">
        <w:rPr>
          <w:rFonts w:ascii="Times New Roman" w:eastAsia="Times New Roman" w:hAnsi="Times New Roman" w:cs="Times New Roman"/>
          <w:sz w:val="28"/>
          <w:szCs w:val="28"/>
        </w:rPr>
        <w:t>3</w:t>
      </w:r>
      <w:r w:rsidR="0028329F">
        <w:rPr>
          <w:rFonts w:ascii="Times New Roman" w:eastAsia="Times New Roman" w:hAnsi="Times New Roman" w:cs="Times New Roman"/>
          <w:sz w:val="28"/>
          <w:szCs w:val="28"/>
        </w:rPr>
        <w:t xml:space="preserve"> of Electricity Act 2003. </w:t>
      </w:r>
    </w:p>
    <w:p w:rsidR="000A66E8" w:rsidRDefault="000A66E8" w:rsidP="000A66E8">
      <w:pPr>
        <w:pStyle w:val="ListParagraph"/>
        <w:numPr>
          <w:ilvl w:val="0"/>
          <w:numId w:val="3"/>
        </w:numPr>
        <w:spacing w:after="0" w:line="360" w:lineRule="auto"/>
        <w:jc w:val="both"/>
        <w:rPr>
          <w:rFonts w:ascii="Times New Roman" w:eastAsia="Times New Roman" w:hAnsi="Times New Roman" w:cs="Times New Roman"/>
          <w:sz w:val="28"/>
          <w:szCs w:val="28"/>
        </w:rPr>
      </w:pPr>
      <w:r w:rsidRPr="000A66E8">
        <w:rPr>
          <w:rFonts w:ascii="Times New Roman" w:eastAsia="Times New Roman" w:hAnsi="Times New Roman" w:cs="Times New Roman"/>
          <w:sz w:val="28"/>
          <w:szCs w:val="28"/>
        </w:rPr>
        <w:t xml:space="preserve">The expenditure of Rs 4.2 </w:t>
      </w:r>
      <w:proofErr w:type="spellStart"/>
      <w:proofErr w:type="gramStart"/>
      <w:r w:rsidRPr="000A66E8">
        <w:rPr>
          <w:rFonts w:ascii="Times New Roman" w:eastAsia="Times New Roman" w:hAnsi="Times New Roman" w:cs="Times New Roman"/>
          <w:sz w:val="28"/>
          <w:szCs w:val="28"/>
        </w:rPr>
        <w:t>Crore</w:t>
      </w:r>
      <w:proofErr w:type="spellEnd"/>
      <w:r w:rsidRPr="000A66E8">
        <w:rPr>
          <w:rFonts w:ascii="Times New Roman" w:eastAsia="Times New Roman" w:hAnsi="Times New Roman" w:cs="Times New Roman"/>
          <w:sz w:val="28"/>
          <w:szCs w:val="28"/>
        </w:rPr>
        <w:t xml:space="preserve">  for</w:t>
      </w:r>
      <w:proofErr w:type="gramEnd"/>
      <w:r w:rsidRPr="000A66E8">
        <w:rPr>
          <w:rFonts w:ascii="Times New Roman" w:eastAsia="Times New Roman" w:hAnsi="Times New Roman" w:cs="Times New Roman"/>
          <w:sz w:val="28"/>
          <w:szCs w:val="28"/>
        </w:rPr>
        <w:t xml:space="preserve"> developing </w:t>
      </w:r>
      <w:r>
        <w:rPr>
          <w:rFonts w:ascii="Times New Roman" w:eastAsia="Times New Roman" w:hAnsi="Times New Roman" w:cs="Times New Roman"/>
          <w:sz w:val="28"/>
          <w:szCs w:val="28"/>
        </w:rPr>
        <w:t xml:space="preserve">the </w:t>
      </w:r>
      <w:r w:rsidRPr="000A66E8">
        <w:rPr>
          <w:rFonts w:ascii="Times New Roman" w:eastAsia="Times New Roman" w:hAnsi="Times New Roman" w:cs="Times New Roman"/>
          <w:sz w:val="28"/>
          <w:szCs w:val="28"/>
        </w:rPr>
        <w:t xml:space="preserve"> facility </w:t>
      </w:r>
      <w:r>
        <w:rPr>
          <w:rFonts w:ascii="Times New Roman" w:eastAsia="Times New Roman" w:hAnsi="Times New Roman" w:cs="Times New Roman"/>
          <w:sz w:val="28"/>
          <w:szCs w:val="28"/>
        </w:rPr>
        <w:t xml:space="preserve">at extended area </w:t>
      </w:r>
      <w:r w:rsidRPr="000A66E8">
        <w:rPr>
          <w:rFonts w:ascii="Times New Roman" w:eastAsia="Times New Roman" w:hAnsi="Times New Roman" w:cs="Times New Roman"/>
          <w:sz w:val="28"/>
          <w:szCs w:val="28"/>
        </w:rPr>
        <w:t>was not passed on to the consumer as it was  charged in the Annual Revenue Requirements of the Licensee</w:t>
      </w:r>
      <w:r>
        <w:rPr>
          <w:rFonts w:ascii="Times New Roman" w:eastAsia="Times New Roman" w:hAnsi="Times New Roman" w:cs="Times New Roman"/>
          <w:sz w:val="28"/>
          <w:szCs w:val="28"/>
        </w:rPr>
        <w:t xml:space="preserve"> in </w:t>
      </w:r>
      <w:r w:rsidR="00933EAA">
        <w:rPr>
          <w:rFonts w:ascii="Times New Roman" w:eastAsia="Times New Roman" w:hAnsi="Times New Roman" w:cs="Times New Roman"/>
          <w:sz w:val="28"/>
          <w:szCs w:val="28"/>
        </w:rPr>
        <w:t xml:space="preserve">the </w:t>
      </w:r>
      <w:r>
        <w:rPr>
          <w:rFonts w:ascii="Times New Roman" w:eastAsia="Times New Roman" w:hAnsi="Times New Roman" w:cs="Times New Roman"/>
          <w:sz w:val="28"/>
          <w:szCs w:val="28"/>
        </w:rPr>
        <w:t xml:space="preserve">previous years. </w:t>
      </w:r>
    </w:p>
    <w:p w:rsidR="00D85F00" w:rsidRDefault="00933EAA" w:rsidP="00260ED5">
      <w:pPr>
        <w:pStyle w:val="ListParagraph"/>
        <w:numPr>
          <w:ilvl w:val="0"/>
          <w:numId w:val="3"/>
        </w:numPr>
        <w:spacing w:after="0" w:line="360" w:lineRule="auto"/>
        <w:jc w:val="both"/>
        <w:rPr>
          <w:rFonts w:ascii="Times New Roman" w:eastAsia="Times New Roman" w:hAnsi="Times New Roman" w:cs="Times New Roman"/>
          <w:sz w:val="28"/>
          <w:szCs w:val="28"/>
        </w:rPr>
      </w:pPr>
      <w:r w:rsidRPr="00933EAA">
        <w:rPr>
          <w:rFonts w:ascii="Times New Roman" w:eastAsia="Times New Roman" w:hAnsi="Times New Roman" w:cs="Times New Roman"/>
          <w:sz w:val="28"/>
          <w:szCs w:val="28"/>
        </w:rPr>
        <w:t xml:space="preserve">Even though this petitioner had suffered a substantial loss </w:t>
      </w:r>
      <w:proofErr w:type="gramStart"/>
      <w:r w:rsidRPr="00933EAA">
        <w:rPr>
          <w:rFonts w:ascii="Times New Roman" w:eastAsia="Times New Roman" w:hAnsi="Times New Roman" w:cs="Times New Roman"/>
          <w:sz w:val="28"/>
          <w:szCs w:val="28"/>
        </w:rPr>
        <w:t xml:space="preserve">for  </w:t>
      </w:r>
      <w:r>
        <w:rPr>
          <w:rFonts w:ascii="Times New Roman" w:eastAsia="Times New Roman" w:hAnsi="Times New Roman" w:cs="Times New Roman"/>
          <w:sz w:val="28"/>
          <w:szCs w:val="28"/>
        </w:rPr>
        <w:t>maintaining</w:t>
      </w:r>
      <w:proofErr w:type="gramEnd"/>
      <w:r>
        <w:rPr>
          <w:rFonts w:ascii="Times New Roman" w:eastAsia="Times New Roman" w:hAnsi="Times New Roman" w:cs="Times New Roman"/>
          <w:sz w:val="28"/>
          <w:szCs w:val="28"/>
        </w:rPr>
        <w:t xml:space="preserve"> </w:t>
      </w:r>
      <w:r w:rsidRPr="00933EAA">
        <w:rPr>
          <w:rFonts w:ascii="Times New Roman" w:eastAsia="Times New Roman" w:hAnsi="Times New Roman" w:cs="Times New Roman"/>
          <w:sz w:val="28"/>
          <w:szCs w:val="28"/>
        </w:rPr>
        <w:t xml:space="preserve">the distribution net work at Vallarpadam area, the extend of loss was minimized by adjusting </w:t>
      </w:r>
      <w:r w:rsidR="00C5592A">
        <w:rPr>
          <w:rFonts w:ascii="Times New Roman" w:eastAsia="Times New Roman" w:hAnsi="Times New Roman" w:cs="Times New Roman"/>
          <w:sz w:val="28"/>
          <w:szCs w:val="28"/>
        </w:rPr>
        <w:t xml:space="preserve">it </w:t>
      </w:r>
      <w:r>
        <w:rPr>
          <w:rFonts w:ascii="Times New Roman" w:eastAsia="Times New Roman" w:hAnsi="Times New Roman" w:cs="Times New Roman"/>
          <w:sz w:val="28"/>
          <w:szCs w:val="28"/>
        </w:rPr>
        <w:t xml:space="preserve">with the surplus available from the distribution business </w:t>
      </w:r>
      <w:r w:rsidR="00CF679C">
        <w:rPr>
          <w:rFonts w:ascii="Times New Roman" w:eastAsia="Times New Roman" w:hAnsi="Times New Roman" w:cs="Times New Roman"/>
          <w:sz w:val="28"/>
          <w:szCs w:val="28"/>
        </w:rPr>
        <w:t>on</w:t>
      </w:r>
      <w:r>
        <w:rPr>
          <w:rFonts w:ascii="Times New Roman" w:eastAsia="Times New Roman" w:hAnsi="Times New Roman" w:cs="Times New Roman"/>
          <w:sz w:val="28"/>
          <w:szCs w:val="28"/>
        </w:rPr>
        <w:t xml:space="preserve"> W/Island area. </w:t>
      </w:r>
    </w:p>
    <w:p w:rsidR="00846048" w:rsidRDefault="00E532D6" w:rsidP="00260ED5">
      <w:pPr>
        <w:pStyle w:val="ListParagraph"/>
        <w:numPr>
          <w:ilvl w:val="0"/>
          <w:numId w:val="3"/>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The</w:t>
      </w:r>
      <w:r w:rsidR="00933EAA">
        <w:rPr>
          <w:rFonts w:ascii="Times New Roman" w:eastAsia="Times New Roman" w:hAnsi="Times New Roman" w:cs="Times New Roman"/>
          <w:sz w:val="28"/>
          <w:szCs w:val="28"/>
        </w:rPr>
        <w:t xml:space="preserve"> main consume</w:t>
      </w:r>
      <w:r>
        <w:rPr>
          <w:rFonts w:ascii="Times New Roman" w:eastAsia="Times New Roman" w:hAnsi="Times New Roman" w:cs="Times New Roman"/>
          <w:sz w:val="28"/>
          <w:szCs w:val="28"/>
        </w:rPr>
        <w:t>r</w:t>
      </w:r>
      <w:r w:rsidR="00933EAA">
        <w:rPr>
          <w:rFonts w:ascii="Times New Roman" w:eastAsia="Times New Roman" w:hAnsi="Times New Roman" w:cs="Times New Roman"/>
          <w:sz w:val="28"/>
          <w:szCs w:val="28"/>
        </w:rPr>
        <w:t xml:space="preserve"> </w:t>
      </w:r>
      <w:r w:rsidR="00C5592A">
        <w:rPr>
          <w:rFonts w:ascii="Times New Roman" w:eastAsia="Times New Roman" w:hAnsi="Times New Roman" w:cs="Times New Roman"/>
          <w:sz w:val="28"/>
          <w:szCs w:val="28"/>
        </w:rPr>
        <w:t xml:space="preserve">of the </w:t>
      </w:r>
      <w:r w:rsidR="00933EAA">
        <w:rPr>
          <w:rFonts w:ascii="Times New Roman" w:eastAsia="Times New Roman" w:hAnsi="Times New Roman" w:cs="Times New Roman"/>
          <w:sz w:val="28"/>
          <w:szCs w:val="28"/>
        </w:rPr>
        <w:t xml:space="preserve">area, M/s India Gate way Terminal </w:t>
      </w:r>
      <w:proofErr w:type="spellStart"/>
      <w:r w:rsidR="00933EAA">
        <w:rPr>
          <w:rFonts w:ascii="Times New Roman" w:eastAsia="Times New Roman" w:hAnsi="Times New Roman" w:cs="Times New Roman"/>
          <w:sz w:val="28"/>
          <w:szCs w:val="28"/>
        </w:rPr>
        <w:t>Pvt</w:t>
      </w:r>
      <w:proofErr w:type="spellEnd"/>
      <w:r w:rsidR="00933EAA">
        <w:rPr>
          <w:rFonts w:ascii="Times New Roman" w:eastAsia="Times New Roman" w:hAnsi="Times New Roman" w:cs="Times New Roman"/>
          <w:sz w:val="28"/>
          <w:szCs w:val="28"/>
        </w:rPr>
        <w:t xml:space="preserve">: Ltd, vide its letters dated </w:t>
      </w:r>
      <w:r w:rsidR="00C5592A">
        <w:rPr>
          <w:rFonts w:ascii="Times New Roman" w:eastAsia="Times New Roman" w:hAnsi="Times New Roman" w:cs="Times New Roman"/>
          <w:sz w:val="28"/>
          <w:szCs w:val="28"/>
        </w:rPr>
        <w:t>31.</w:t>
      </w:r>
      <w:r w:rsidR="0013302C">
        <w:rPr>
          <w:rFonts w:ascii="Times New Roman" w:eastAsia="Times New Roman" w:hAnsi="Times New Roman" w:cs="Times New Roman"/>
          <w:sz w:val="28"/>
          <w:szCs w:val="28"/>
        </w:rPr>
        <w:t>07</w:t>
      </w:r>
      <w:r w:rsidR="00C5592A">
        <w:rPr>
          <w:rFonts w:ascii="Times New Roman" w:eastAsia="Times New Roman" w:hAnsi="Times New Roman" w:cs="Times New Roman"/>
          <w:sz w:val="28"/>
          <w:szCs w:val="28"/>
        </w:rPr>
        <w:t>.2012</w:t>
      </w:r>
      <w:r w:rsidR="00933EAA">
        <w:rPr>
          <w:rFonts w:ascii="Times New Roman" w:eastAsia="Times New Roman" w:hAnsi="Times New Roman" w:cs="Times New Roman"/>
          <w:sz w:val="28"/>
          <w:szCs w:val="28"/>
        </w:rPr>
        <w:t xml:space="preserve">, which </w:t>
      </w:r>
      <w:r w:rsidR="00C5592A">
        <w:rPr>
          <w:rFonts w:ascii="Times New Roman" w:eastAsia="Times New Roman" w:hAnsi="Times New Roman" w:cs="Times New Roman"/>
          <w:sz w:val="28"/>
          <w:szCs w:val="28"/>
        </w:rPr>
        <w:t>is</w:t>
      </w:r>
      <w:r w:rsidR="00933EAA">
        <w:rPr>
          <w:rFonts w:ascii="Times New Roman" w:eastAsia="Times New Roman" w:hAnsi="Times New Roman" w:cs="Times New Roman"/>
          <w:sz w:val="28"/>
          <w:szCs w:val="28"/>
        </w:rPr>
        <w:t xml:space="preserve"> marked as </w:t>
      </w:r>
      <w:r w:rsidR="00933EAA" w:rsidRPr="00D1626E">
        <w:rPr>
          <w:rFonts w:ascii="Times New Roman" w:eastAsia="Times New Roman" w:hAnsi="Times New Roman" w:cs="Times New Roman"/>
          <w:b/>
          <w:sz w:val="28"/>
          <w:szCs w:val="28"/>
        </w:rPr>
        <w:t>Ext: P1</w:t>
      </w:r>
      <w:r w:rsidR="00933EAA">
        <w:rPr>
          <w:rFonts w:ascii="Times New Roman" w:eastAsia="Times New Roman" w:hAnsi="Times New Roman" w:cs="Times New Roman"/>
          <w:sz w:val="28"/>
          <w:szCs w:val="28"/>
        </w:rPr>
        <w:t xml:space="preserve"> requested that </w:t>
      </w:r>
      <w:r w:rsidR="00D57652">
        <w:rPr>
          <w:rFonts w:ascii="Times New Roman" w:eastAsia="Times New Roman" w:hAnsi="Times New Roman" w:cs="Times New Roman"/>
          <w:sz w:val="28"/>
          <w:szCs w:val="28"/>
        </w:rPr>
        <w:t>their quantum</w:t>
      </w:r>
      <w:r w:rsidR="00933EAA">
        <w:rPr>
          <w:rFonts w:ascii="Times New Roman" w:eastAsia="Times New Roman" w:hAnsi="Times New Roman" w:cs="Times New Roman"/>
          <w:sz w:val="28"/>
          <w:szCs w:val="28"/>
        </w:rPr>
        <w:t xml:space="preserve"> of power </w:t>
      </w:r>
      <w:r w:rsidR="00846048">
        <w:rPr>
          <w:rFonts w:ascii="Times New Roman" w:eastAsia="Times New Roman" w:hAnsi="Times New Roman" w:cs="Times New Roman"/>
          <w:sz w:val="28"/>
          <w:szCs w:val="28"/>
        </w:rPr>
        <w:t>would be enhance</w:t>
      </w:r>
      <w:r w:rsidR="00C5592A">
        <w:rPr>
          <w:rFonts w:ascii="Times New Roman" w:eastAsia="Times New Roman" w:hAnsi="Times New Roman" w:cs="Times New Roman"/>
          <w:sz w:val="28"/>
          <w:szCs w:val="28"/>
        </w:rPr>
        <w:t xml:space="preserve">d </w:t>
      </w:r>
      <w:r w:rsidR="0013302C">
        <w:rPr>
          <w:rFonts w:ascii="Times New Roman" w:eastAsia="Times New Roman" w:hAnsi="Times New Roman" w:cs="Times New Roman"/>
          <w:sz w:val="28"/>
          <w:szCs w:val="28"/>
        </w:rPr>
        <w:t xml:space="preserve">to </w:t>
      </w:r>
      <w:r w:rsidR="00C5592A">
        <w:rPr>
          <w:rFonts w:ascii="Times New Roman" w:eastAsia="Times New Roman" w:hAnsi="Times New Roman" w:cs="Times New Roman"/>
          <w:sz w:val="28"/>
          <w:szCs w:val="28"/>
        </w:rPr>
        <w:t>4 MVA</w:t>
      </w:r>
      <w:r w:rsidR="00846048">
        <w:rPr>
          <w:rFonts w:ascii="Times New Roman" w:eastAsia="Times New Roman" w:hAnsi="Times New Roman" w:cs="Times New Roman"/>
          <w:sz w:val="28"/>
          <w:szCs w:val="28"/>
        </w:rPr>
        <w:t xml:space="preserve"> during </w:t>
      </w:r>
      <w:r w:rsidR="00C5592A">
        <w:rPr>
          <w:rFonts w:ascii="Times New Roman" w:eastAsia="Times New Roman" w:hAnsi="Times New Roman" w:cs="Times New Roman"/>
          <w:sz w:val="28"/>
          <w:szCs w:val="28"/>
        </w:rPr>
        <w:t>2014</w:t>
      </w:r>
      <w:r w:rsidR="00846048">
        <w:rPr>
          <w:rFonts w:ascii="Times New Roman" w:eastAsia="Times New Roman" w:hAnsi="Times New Roman" w:cs="Times New Roman"/>
          <w:sz w:val="28"/>
          <w:szCs w:val="28"/>
        </w:rPr>
        <w:t xml:space="preserve"> and to</w:t>
      </w:r>
      <w:r w:rsidR="00C5592A">
        <w:rPr>
          <w:rFonts w:ascii="Times New Roman" w:eastAsia="Times New Roman" w:hAnsi="Times New Roman" w:cs="Times New Roman"/>
          <w:sz w:val="28"/>
          <w:szCs w:val="28"/>
        </w:rPr>
        <w:t xml:space="preserve"> </w:t>
      </w:r>
      <w:r w:rsidR="00AE5C22">
        <w:rPr>
          <w:rFonts w:ascii="Times New Roman" w:eastAsia="Times New Roman" w:hAnsi="Times New Roman" w:cs="Times New Roman"/>
          <w:sz w:val="28"/>
          <w:szCs w:val="28"/>
        </w:rPr>
        <w:t>5</w:t>
      </w:r>
      <w:r w:rsidR="00C5592A">
        <w:rPr>
          <w:rFonts w:ascii="Times New Roman" w:eastAsia="Times New Roman" w:hAnsi="Times New Roman" w:cs="Times New Roman"/>
          <w:sz w:val="28"/>
          <w:szCs w:val="28"/>
        </w:rPr>
        <w:t xml:space="preserve"> </w:t>
      </w:r>
      <w:proofErr w:type="gramStart"/>
      <w:r w:rsidR="00C5592A">
        <w:rPr>
          <w:rFonts w:ascii="Times New Roman" w:eastAsia="Times New Roman" w:hAnsi="Times New Roman" w:cs="Times New Roman"/>
          <w:sz w:val="28"/>
          <w:szCs w:val="28"/>
        </w:rPr>
        <w:t xml:space="preserve">MVA </w:t>
      </w:r>
      <w:r w:rsidR="00846048">
        <w:rPr>
          <w:rFonts w:ascii="Times New Roman" w:eastAsia="Times New Roman" w:hAnsi="Times New Roman" w:cs="Times New Roman"/>
          <w:sz w:val="28"/>
          <w:szCs w:val="28"/>
        </w:rPr>
        <w:t xml:space="preserve"> during</w:t>
      </w:r>
      <w:proofErr w:type="gramEnd"/>
      <w:r w:rsidR="00846048">
        <w:rPr>
          <w:rFonts w:ascii="Times New Roman" w:eastAsia="Times New Roman" w:hAnsi="Times New Roman" w:cs="Times New Roman"/>
          <w:sz w:val="28"/>
          <w:szCs w:val="28"/>
        </w:rPr>
        <w:t xml:space="preserve"> </w:t>
      </w:r>
      <w:r w:rsidR="00C5592A">
        <w:rPr>
          <w:rFonts w:ascii="Times New Roman" w:eastAsia="Times New Roman" w:hAnsi="Times New Roman" w:cs="Times New Roman"/>
          <w:sz w:val="28"/>
          <w:szCs w:val="28"/>
        </w:rPr>
        <w:t>2016 on</w:t>
      </w:r>
      <w:r w:rsidR="0013302C">
        <w:rPr>
          <w:rFonts w:ascii="Times New Roman" w:eastAsia="Times New Roman" w:hAnsi="Times New Roman" w:cs="Times New Roman"/>
          <w:sz w:val="28"/>
          <w:szCs w:val="28"/>
        </w:rPr>
        <w:t>w</w:t>
      </w:r>
      <w:r w:rsidR="00C5592A">
        <w:rPr>
          <w:rFonts w:ascii="Times New Roman" w:eastAsia="Times New Roman" w:hAnsi="Times New Roman" w:cs="Times New Roman"/>
          <w:sz w:val="28"/>
          <w:szCs w:val="28"/>
        </w:rPr>
        <w:t>ards.</w:t>
      </w:r>
    </w:p>
    <w:p w:rsidR="00846048" w:rsidRDefault="00846048" w:rsidP="00260ED5">
      <w:pPr>
        <w:pStyle w:val="ListParagraph"/>
        <w:numPr>
          <w:ilvl w:val="0"/>
          <w:numId w:val="3"/>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As per clause 4(5) of supply code 2005, and its 4</w:t>
      </w:r>
      <w:r w:rsidRPr="00846048">
        <w:rPr>
          <w:rFonts w:ascii="Times New Roman" w:eastAsia="Times New Roman" w:hAnsi="Times New Roman" w:cs="Times New Roman"/>
          <w:sz w:val="28"/>
          <w:szCs w:val="28"/>
          <w:vertAlign w:val="superscript"/>
        </w:rPr>
        <w:t>th</w:t>
      </w:r>
      <w:r>
        <w:rPr>
          <w:rFonts w:ascii="Times New Roman" w:eastAsia="Times New Roman" w:hAnsi="Times New Roman" w:cs="Times New Roman"/>
          <w:sz w:val="28"/>
          <w:szCs w:val="28"/>
        </w:rPr>
        <w:t xml:space="preserve"> amendments</w:t>
      </w:r>
      <w:proofErr w:type="gramStart"/>
      <w:r>
        <w:rPr>
          <w:rFonts w:ascii="Times New Roman" w:eastAsia="Times New Roman" w:hAnsi="Times New Roman" w:cs="Times New Roman"/>
          <w:sz w:val="28"/>
          <w:szCs w:val="28"/>
        </w:rPr>
        <w:t>,  issued</w:t>
      </w:r>
      <w:proofErr w:type="gramEnd"/>
      <w:r>
        <w:rPr>
          <w:rFonts w:ascii="Times New Roman" w:eastAsia="Times New Roman" w:hAnsi="Times New Roman" w:cs="Times New Roman"/>
          <w:sz w:val="28"/>
          <w:szCs w:val="28"/>
        </w:rPr>
        <w:t xml:space="preserve"> by </w:t>
      </w:r>
      <w:r w:rsidR="00CF679C">
        <w:rPr>
          <w:rFonts w:ascii="Times New Roman" w:eastAsia="Times New Roman" w:hAnsi="Times New Roman" w:cs="Times New Roman"/>
          <w:sz w:val="28"/>
          <w:szCs w:val="28"/>
        </w:rPr>
        <w:t xml:space="preserve">this </w:t>
      </w:r>
      <w:proofErr w:type="spellStart"/>
      <w:r>
        <w:rPr>
          <w:rFonts w:ascii="Times New Roman" w:eastAsia="Times New Roman" w:hAnsi="Times New Roman" w:cs="Times New Roman"/>
          <w:sz w:val="28"/>
          <w:szCs w:val="28"/>
        </w:rPr>
        <w:t>Hon’ble</w:t>
      </w:r>
      <w:proofErr w:type="spellEnd"/>
      <w:r>
        <w:rPr>
          <w:rFonts w:ascii="Times New Roman" w:eastAsia="Times New Roman" w:hAnsi="Times New Roman" w:cs="Times New Roman"/>
          <w:sz w:val="28"/>
          <w:szCs w:val="28"/>
        </w:rPr>
        <w:t xml:space="preserve"> Commission, the supply voltage for connected load between 3000KVA to 6000 KVA shall be at 22KV and </w:t>
      </w:r>
      <w:r w:rsidR="0013302C">
        <w:rPr>
          <w:rFonts w:ascii="Times New Roman" w:eastAsia="Times New Roman" w:hAnsi="Times New Roman" w:cs="Times New Roman"/>
          <w:sz w:val="28"/>
          <w:szCs w:val="28"/>
        </w:rPr>
        <w:t xml:space="preserve">if </w:t>
      </w:r>
      <w:r>
        <w:rPr>
          <w:rFonts w:ascii="Times New Roman" w:eastAsia="Times New Roman" w:hAnsi="Times New Roman" w:cs="Times New Roman"/>
          <w:sz w:val="28"/>
          <w:szCs w:val="28"/>
        </w:rPr>
        <w:t xml:space="preserve">it </w:t>
      </w:r>
      <w:r w:rsidR="00D57652">
        <w:rPr>
          <w:rFonts w:ascii="Times New Roman" w:eastAsia="Times New Roman" w:hAnsi="Times New Roman" w:cs="Times New Roman"/>
          <w:sz w:val="28"/>
          <w:szCs w:val="28"/>
        </w:rPr>
        <w:t xml:space="preserve">is between </w:t>
      </w:r>
      <w:r w:rsidR="0013302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6000KVA</w:t>
      </w:r>
      <w:r w:rsidR="0013302C">
        <w:rPr>
          <w:rFonts w:ascii="Times New Roman" w:eastAsia="Times New Roman" w:hAnsi="Times New Roman" w:cs="Times New Roman"/>
          <w:sz w:val="28"/>
          <w:szCs w:val="28"/>
        </w:rPr>
        <w:t xml:space="preserve">  </w:t>
      </w:r>
      <w:r w:rsidR="00D57652">
        <w:rPr>
          <w:rFonts w:ascii="Times New Roman" w:eastAsia="Times New Roman" w:hAnsi="Times New Roman" w:cs="Times New Roman"/>
          <w:sz w:val="28"/>
          <w:szCs w:val="28"/>
        </w:rPr>
        <w:t xml:space="preserve">and </w:t>
      </w:r>
      <w:r>
        <w:rPr>
          <w:rFonts w:ascii="Times New Roman" w:eastAsia="Times New Roman" w:hAnsi="Times New Roman" w:cs="Times New Roman"/>
          <w:sz w:val="28"/>
          <w:szCs w:val="28"/>
        </w:rPr>
        <w:t xml:space="preserve"> 12000 KVA</w:t>
      </w:r>
      <w:r w:rsidR="00D5765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supply system shall be   under </w:t>
      </w:r>
      <w:r w:rsidR="0013302C">
        <w:rPr>
          <w:rFonts w:ascii="Times New Roman" w:eastAsia="Times New Roman" w:hAnsi="Times New Roman" w:cs="Times New Roman"/>
          <w:sz w:val="28"/>
          <w:szCs w:val="28"/>
        </w:rPr>
        <w:t>33</w:t>
      </w:r>
      <w:r>
        <w:rPr>
          <w:rFonts w:ascii="Times New Roman" w:eastAsia="Times New Roman" w:hAnsi="Times New Roman" w:cs="Times New Roman"/>
          <w:sz w:val="28"/>
          <w:szCs w:val="28"/>
        </w:rPr>
        <w:t>KV.</w:t>
      </w:r>
    </w:p>
    <w:p w:rsidR="00640996" w:rsidRPr="0013302C" w:rsidRDefault="0013302C" w:rsidP="00260ED5">
      <w:pPr>
        <w:pStyle w:val="ListParagraph"/>
        <w:numPr>
          <w:ilvl w:val="0"/>
          <w:numId w:val="3"/>
        </w:numPr>
        <w:spacing w:after="0" w:line="360" w:lineRule="auto"/>
        <w:jc w:val="both"/>
        <w:rPr>
          <w:rFonts w:ascii="Times New Roman" w:eastAsia="Times New Roman" w:hAnsi="Times New Roman" w:cs="Times New Roman"/>
          <w:sz w:val="28"/>
          <w:szCs w:val="28"/>
        </w:rPr>
      </w:pPr>
      <w:r w:rsidRPr="0013302C">
        <w:rPr>
          <w:rFonts w:ascii="Times New Roman" w:eastAsia="Times New Roman" w:hAnsi="Times New Roman" w:cs="Times New Roman"/>
          <w:sz w:val="28"/>
          <w:szCs w:val="28"/>
        </w:rPr>
        <w:t xml:space="preserve"> Based on the inputs received from the consumer as indicated above, </w:t>
      </w:r>
      <w:r>
        <w:rPr>
          <w:rFonts w:ascii="Times New Roman" w:eastAsia="Times New Roman" w:hAnsi="Times New Roman" w:cs="Times New Roman"/>
          <w:sz w:val="28"/>
          <w:szCs w:val="28"/>
        </w:rPr>
        <w:t xml:space="preserve">the petitioner had sent a </w:t>
      </w:r>
      <w:r w:rsidR="00677ED8">
        <w:rPr>
          <w:rFonts w:ascii="Times New Roman" w:eastAsia="Times New Roman" w:hAnsi="Times New Roman" w:cs="Times New Roman"/>
          <w:sz w:val="28"/>
          <w:szCs w:val="28"/>
        </w:rPr>
        <w:t>formal communication vide its letter dated 09.11.2012, (</w:t>
      </w:r>
      <w:r w:rsidR="00677ED8" w:rsidRPr="00677ED8">
        <w:rPr>
          <w:rFonts w:ascii="Times New Roman" w:eastAsia="Times New Roman" w:hAnsi="Times New Roman" w:cs="Times New Roman"/>
          <w:b/>
          <w:sz w:val="28"/>
          <w:szCs w:val="28"/>
        </w:rPr>
        <w:t xml:space="preserve">Ext: </w:t>
      </w:r>
      <w:proofErr w:type="gramStart"/>
      <w:r w:rsidR="00677ED8" w:rsidRPr="00677ED8">
        <w:rPr>
          <w:rFonts w:ascii="Times New Roman" w:eastAsia="Times New Roman" w:hAnsi="Times New Roman" w:cs="Times New Roman"/>
          <w:b/>
          <w:sz w:val="28"/>
          <w:szCs w:val="28"/>
        </w:rPr>
        <w:t>P2(</w:t>
      </w:r>
      <w:proofErr w:type="gramEnd"/>
      <w:r w:rsidR="00677ED8" w:rsidRPr="00677ED8">
        <w:rPr>
          <w:rFonts w:ascii="Times New Roman" w:eastAsia="Times New Roman" w:hAnsi="Times New Roman" w:cs="Times New Roman"/>
          <w:b/>
          <w:sz w:val="28"/>
          <w:szCs w:val="28"/>
        </w:rPr>
        <w:t>a) and P2(b))</w:t>
      </w:r>
      <w:r>
        <w:rPr>
          <w:rFonts w:ascii="Times New Roman" w:eastAsia="Times New Roman" w:hAnsi="Times New Roman" w:cs="Times New Roman"/>
          <w:sz w:val="28"/>
          <w:szCs w:val="28"/>
        </w:rPr>
        <w:t xml:space="preserve"> to KSEB </w:t>
      </w:r>
      <w:r w:rsidR="00677ED8">
        <w:rPr>
          <w:rFonts w:ascii="Times New Roman" w:eastAsia="Times New Roman" w:hAnsi="Times New Roman" w:cs="Times New Roman"/>
          <w:sz w:val="28"/>
          <w:szCs w:val="28"/>
        </w:rPr>
        <w:t xml:space="preserve">requesting to allocate 6 MVA load at Vallarpadam and subsequently </w:t>
      </w:r>
      <w:r>
        <w:rPr>
          <w:rFonts w:ascii="Times New Roman" w:eastAsia="Times New Roman" w:hAnsi="Times New Roman" w:cs="Times New Roman"/>
          <w:sz w:val="28"/>
          <w:szCs w:val="28"/>
        </w:rPr>
        <w:t>s</w:t>
      </w:r>
      <w:r w:rsidR="00640996" w:rsidRPr="0013302C">
        <w:rPr>
          <w:rFonts w:ascii="Times New Roman" w:eastAsia="Times New Roman" w:hAnsi="Times New Roman" w:cs="Times New Roman"/>
          <w:sz w:val="28"/>
          <w:szCs w:val="28"/>
        </w:rPr>
        <w:t xml:space="preserve">everal discussion were held between the petitioner and KSEB to explore the possibility of tapping the power for meeting the enhanced </w:t>
      </w:r>
      <w:r>
        <w:rPr>
          <w:rFonts w:ascii="Times New Roman" w:eastAsia="Times New Roman" w:hAnsi="Times New Roman" w:cs="Times New Roman"/>
          <w:sz w:val="28"/>
          <w:szCs w:val="28"/>
        </w:rPr>
        <w:t xml:space="preserve">power </w:t>
      </w:r>
      <w:r w:rsidR="00640996" w:rsidRPr="0013302C">
        <w:rPr>
          <w:rFonts w:ascii="Times New Roman" w:eastAsia="Times New Roman" w:hAnsi="Times New Roman" w:cs="Times New Roman"/>
          <w:sz w:val="28"/>
          <w:szCs w:val="28"/>
        </w:rPr>
        <w:t xml:space="preserve">requirement as  sought by the consumer, M/s IGTPL. The KSEB had clarified that the capacity of the 66KV Marine drive </w:t>
      </w:r>
      <w:r w:rsidR="00640996" w:rsidRPr="0013302C">
        <w:rPr>
          <w:rFonts w:ascii="Times New Roman" w:eastAsia="Times New Roman" w:hAnsi="Times New Roman" w:cs="Times New Roman"/>
          <w:sz w:val="28"/>
          <w:szCs w:val="28"/>
        </w:rPr>
        <w:lastRenderedPageBreak/>
        <w:t xml:space="preserve">substation, from where the existing arrangement is made at Vallarpadam is already over loaded and hence no allocation of further power is possible from there. </w:t>
      </w:r>
    </w:p>
    <w:p w:rsidR="00640996" w:rsidRDefault="00640996" w:rsidP="00260ED5">
      <w:pPr>
        <w:pStyle w:val="ListParagraph"/>
        <w:numPr>
          <w:ilvl w:val="0"/>
          <w:numId w:val="3"/>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Finally it has been decided that the KSEB shall draw the EHT cable at 110KV from its </w:t>
      </w:r>
      <w:proofErr w:type="spellStart"/>
      <w:r>
        <w:rPr>
          <w:rFonts w:ascii="Times New Roman" w:eastAsia="Times New Roman" w:hAnsi="Times New Roman" w:cs="Times New Roman"/>
          <w:sz w:val="28"/>
          <w:szCs w:val="28"/>
        </w:rPr>
        <w:t>Kaloor</w:t>
      </w:r>
      <w:proofErr w:type="spellEnd"/>
      <w:r>
        <w:rPr>
          <w:rFonts w:ascii="Times New Roman" w:eastAsia="Times New Roman" w:hAnsi="Times New Roman" w:cs="Times New Roman"/>
          <w:sz w:val="28"/>
          <w:szCs w:val="28"/>
        </w:rPr>
        <w:t xml:space="preserve"> substations to </w:t>
      </w:r>
      <w:proofErr w:type="spellStart"/>
      <w:r>
        <w:rPr>
          <w:rFonts w:ascii="Times New Roman" w:eastAsia="Times New Roman" w:hAnsi="Times New Roman" w:cs="Times New Roman"/>
          <w:sz w:val="28"/>
          <w:szCs w:val="28"/>
        </w:rPr>
        <w:t>Ernakulam</w:t>
      </w:r>
      <w:proofErr w:type="spellEnd"/>
      <w:r>
        <w:rPr>
          <w:rFonts w:ascii="Times New Roman" w:eastAsia="Times New Roman" w:hAnsi="Times New Roman" w:cs="Times New Roman"/>
          <w:sz w:val="28"/>
          <w:szCs w:val="28"/>
        </w:rPr>
        <w:t xml:space="preserve"> and they will </w:t>
      </w:r>
      <w:r w:rsidR="00677ED8">
        <w:rPr>
          <w:rFonts w:ascii="Times New Roman" w:eastAsia="Times New Roman" w:hAnsi="Times New Roman" w:cs="Times New Roman"/>
          <w:sz w:val="28"/>
          <w:szCs w:val="28"/>
        </w:rPr>
        <w:t xml:space="preserve">enhance the capacity of existing substation at </w:t>
      </w:r>
      <w:proofErr w:type="spellStart"/>
      <w:r w:rsidR="00677ED8">
        <w:rPr>
          <w:rFonts w:ascii="Times New Roman" w:eastAsia="Times New Roman" w:hAnsi="Times New Roman" w:cs="Times New Roman"/>
          <w:sz w:val="28"/>
          <w:szCs w:val="28"/>
        </w:rPr>
        <w:t>Ernakulam</w:t>
      </w:r>
      <w:proofErr w:type="spellEnd"/>
      <w:r w:rsidR="00677ED8">
        <w:rPr>
          <w:rFonts w:ascii="Times New Roman" w:eastAsia="Times New Roman" w:hAnsi="Times New Roman" w:cs="Times New Roman"/>
          <w:sz w:val="28"/>
          <w:szCs w:val="28"/>
        </w:rPr>
        <w:t xml:space="preserve"> north to 110KV system so that the petitioner can draw 110KV power by laying EHT cable to the project site of the petitioner and to develop an EHT substation at Vallarpadam. </w:t>
      </w:r>
    </w:p>
    <w:p w:rsidR="00864A38" w:rsidRDefault="00677ED8" w:rsidP="00260ED5">
      <w:pPr>
        <w:pStyle w:val="ListParagraph"/>
        <w:numPr>
          <w:ilvl w:val="0"/>
          <w:numId w:val="3"/>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In this connection,  </w:t>
      </w:r>
      <w:r w:rsidR="00C312F9">
        <w:rPr>
          <w:rFonts w:ascii="Times New Roman" w:eastAsia="Times New Roman" w:hAnsi="Times New Roman" w:cs="Times New Roman"/>
          <w:sz w:val="28"/>
          <w:szCs w:val="28"/>
        </w:rPr>
        <w:t xml:space="preserve">KSEB </w:t>
      </w:r>
      <w:r w:rsidR="00A7353E">
        <w:rPr>
          <w:rFonts w:ascii="Times New Roman" w:eastAsia="Times New Roman" w:hAnsi="Times New Roman" w:cs="Times New Roman"/>
          <w:sz w:val="28"/>
          <w:szCs w:val="28"/>
        </w:rPr>
        <w:t xml:space="preserve">vide its letter dated 18.01.2013 </w:t>
      </w:r>
      <w:r w:rsidR="00C312F9">
        <w:rPr>
          <w:rFonts w:ascii="Times New Roman" w:eastAsia="Times New Roman" w:hAnsi="Times New Roman" w:cs="Times New Roman"/>
          <w:sz w:val="28"/>
          <w:szCs w:val="28"/>
        </w:rPr>
        <w:t xml:space="preserve">demanded that </w:t>
      </w:r>
      <w:r w:rsidR="00A7353E">
        <w:rPr>
          <w:rFonts w:ascii="Times New Roman" w:eastAsia="Times New Roman" w:hAnsi="Times New Roman" w:cs="Times New Roman"/>
          <w:sz w:val="28"/>
          <w:szCs w:val="28"/>
        </w:rPr>
        <w:t xml:space="preserve">CoPT shall share the cost of </w:t>
      </w:r>
      <w:r w:rsidR="00C312F9">
        <w:rPr>
          <w:rFonts w:ascii="Times New Roman" w:eastAsia="Times New Roman" w:hAnsi="Times New Roman" w:cs="Times New Roman"/>
          <w:sz w:val="28"/>
          <w:szCs w:val="28"/>
        </w:rPr>
        <w:t xml:space="preserve"> laying 110KV </w:t>
      </w:r>
      <w:r w:rsidR="00A7353E">
        <w:rPr>
          <w:rFonts w:ascii="Times New Roman" w:eastAsia="Times New Roman" w:hAnsi="Times New Roman" w:cs="Times New Roman"/>
          <w:sz w:val="28"/>
          <w:szCs w:val="28"/>
        </w:rPr>
        <w:t xml:space="preserve">UG </w:t>
      </w:r>
      <w:r w:rsidR="00C312F9">
        <w:rPr>
          <w:rFonts w:ascii="Times New Roman" w:eastAsia="Times New Roman" w:hAnsi="Times New Roman" w:cs="Times New Roman"/>
          <w:sz w:val="28"/>
          <w:szCs w:val="28"/>
        </w:rPr>
        <w:t xml:space="preserve">cable from </w:t>
      </w:r>
      <w:r w:rsidR="00640996">
        <w:rPr>
          <w:rFonts w:ascii="Times New Roman" w:eastAsia="Times New Roman" w:hAnsi="Times New Roman" w:cs="Times New Roman"/>
          <w:sz w:val="28"/>
          <w:szCs w:val="28"/>
        </w:rPr>
        <w:t xml:space="preserve"> </w:t>
      </w:r>
      <w:proofErr w:type="spellStart"/>
      <w:r w:rsidR="00C312F9">
        <w:rPr>
          <w:rFonts w:ascii="Times New Roman" w:eastAsia="Times New Roman" w:hAnsi="Times New Roman" w:cs="Times New Roman"/>
          <w:sz w:val="28"/>
          <w:szCs w:val="28"/>
        </w:rPr>
        <w:t>Kaloor</w:t>
      </w:r>
      <w:proofErr w:type="spellEnd"/>
      <w:r w:rsidR="00C312F9">
        <w:rPr>
          <w:rFonts w:ascii="Times New Roman" w:eastAsia="Times New Roman" w:hAnsi="Times New Roman" w:cs="Times New Roman"/>
          <w:sz w:val="28"/>
          <w:szCs w:val="28"/>
        </w:rPr>
        <w:t xml:space="preserve"> to </w:t>
      </w:r>
      <w:proofErr w:type="spellStart"/>
      <w:r w:rsidR="00C312F9">
        <w:rPr>
          <w:rFonts w:ascii="Times New Roman" w:eastAsia="Times New Roman" w:hAnsi="Times New Roman" w:cs="Times New Roman"/>
          <w:sz w:val="28"/>
          <w:szCs w:val="28"/>
        </w:rPr>
        <w:t>Ernakulam</w:t>
      </w:r>
      <w:proofErr w:type="spellEnd"/>
      <w:r w:rsidR="00C312F9">
        <w:rPr>
          <w:rFonts w:ascii="Times New Roman" w:eastAsia="Times New Roman" w:hAnsi="Times New Roman" w:cs="Times New Roman"/>
          <w:sz w:val="28"/>
          <w:szCs w:val="28"/>
        </w:rPr>
        <w:t xml:space="preserve"> north substation </w:t>
      </w:r>
      <w:r w:rsidR="00A7353E">
        <w:rPr>
          <w:rFonts w:ascii="Times New Roman" w:eastAsia="Times New Roman" w:hAnsi="Times New Roman" w:cs="Times New Roman"/>
          <w:sz w:val="28"/>
          <w:szCs w:val="28"/>
        </w:rPr>
        <w:t xml:space="preserve">via </w:t>
      </w:r>
      <w:proofErr w:type="spellStart"/>
      <w:r w:rsidR="00A7353E">
        <w:rPr>
          <w:rFonts w:ascii="Times New Roman" w:eastAsia="Times New Roman" w:hAnsi="Times New Roman" w:cs="Times New Roman"/>
          <w:sz w:val="28"/>
          <w:szCs w:val="28"/>
        </w:rPr>
        <w:t>Chathiath</w:t>
      </w:r>
      <w:proofErr w:type="spellEnd"/>
      <w:r w:rsidR="00A7353E">
        <w:rPr>
          <w:rFonts w:ascii="Times New Roman" w:eastAsia="Times New Roman" w:hAnsi="Times New Roman" w:cs="Times New Roman"/>
          <w:sz w:val="28"/>
          <w:szCs w:val="28"/>
        </w:rPr>
        <w:t xml:space="preserve"> and to spare 40 cents of land for constructing switching station at </w:t>
      </w:r>
      <w:proofErr w:type="spellStart"/>
      <w:r w:rsidR="00A7353E">
        <w:rPr>
          <w:rFonts w:ascii="Times New Roman" w:eastAsia="Times New Roman" w:hAnsi="Times New Roman" w:cs="Times New Roman"/>
          <w:sz w:val="28"/>
          <w:szCs w:val="28"/>
        </w:rPr>
        <w:t>Chathiath</w:t>
      </w:r>
      <w:proofErr w:type="spellEnd"/>
      <w:r w:rsidR="00A7353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The notice issued by KSEB is </w:t>
      </w:r>
      <w:r w:rsidR="00A7353E">
        <w:rPr>
          <w:rFonts w:ascii="Times New Roman" w:eastAsia="Times New Roman" w:hAnsi="Times New Roman" w:cs="Times New Roman"/>
          <w:sz w:val="28"/>
          <w:szCs w:val="28"/>
        </w:rPr>
        <w:t xml:space="preserve">placed as </w:t>
      </w:r>
      <w:r w:rsidR="00A7353E" w:rsidRPr="00A7353E">
        <w:rPr>
          <w:rFonts w:ascii="Times New Roman" w:eastAsia="Times New Roman" w:hAnsi="Times New Roman" w:cs="Times New Roman"/>
          <w:b/>
          <w:sz w:val="28"/>
          <w:szCs w:val="28"/>
        </w:rPr>
        <w:t>Ext: P3</w:t>
      </w:r>
      <w:r w:rsidR="00A7353E">
        <w:rPr>
          <w:rFonts w:ascii="Times New Roman" w:eastAsia="Times New Roman" w:hAnsi="Times New Roman" w:cs="Times New Roman"/>
          <w:sz w:val="28"/>
          <w:szCs w:val="28"/>
        </w:rPr>
        <w:t xml:space="preserve">. </w:t>
      </w:r>
      <w:r w:rsidR="006918C1">
        <w:rPr>
          <w:rFonts w:ascii="Times New Roman" w:eastAsia="Times New Roman" w:hAnsi="Times New Roman" w:cs="Times New Roman"/>
          <w:sz w:val="28"/>
          <w:szCs w:val="28"/>
        </w:rPr>
        <w:t xml:space="preserve">   </w:t>
      </w:r>
    </w:p>
    <w:p w:rsidR="00886300" w:rsidRDefault="006918C1" w:rsidP="006918C1">
      <w:pPr>
        <w:pStyle w:val="ListParagraph"/>
        <w:numPr>
          <w:ilvl w:val="0"/>
          <w:numId w:val="3"/>
        </w:numPr>
        <w:spacing w:after="0" w:line="360" w:lineRule="auto"/>
        <w:jc w:val="both"/>
        <w:rPr>
          <w:rFonts w:ascii="Times New Roman" w:eastAsia="Times New Roman" w:hAnsi="Times New Roman" w:cs="Times New Roman"/>
          <w:sz w:val="28"/>
          <w:szCs w:val="28"/>
        </w:rPr>
      </w:pPr>
      <w:r w:rsidRPr="006918C1">
        <w:rPr>
          <w:rFonts w:ascii="Times New Roman" w:eastAsia="Times New Roman" w:hAnsi="Times New Roman" w:cs="Times New Roman"/>
          <w:sz w:val="28"/>
          <w:szCs w:val="28"/>
        </w:rPr>
        <w:t xml:space="preserve">Mean </w:t>
      </w:r>
      <w:r w:rsidR="00CF679C">
        <w:rPr>
          <w:rFonts w:ascii="Times New Roman" w:eastAsia="Times New Roman" w:hAnsi="Times New Roman" w:cs="Times New Roman"/>
          <w:sz w:val="28"/>
          <w:szCs w:val="28"/>
        </w:rPr>
        <w:t>while</w:t>
      </w:r>
      <w:r w:rsidRPr="006918C1">
        <w:rPr>
          <w:rFonts w:ascii="Times New Roman" w:eastAsia="Times New Roman" w:hAnsi="Times New Roman" w:cs="Times New Roman"/>
          <w:sz w:val="28"/>
          <w:szCs w:val="28"/>
        </w:rPr>
        <w:t xml:space="preserve"> the petitioner had submitted the power allocation application to KSEB on 17.01.2013 in the prescribed format with remittance </w:t>
      </w:r>
      <w:r w:rsidR="00D57652" w:rsidRPr="006918C1">
        <w:rPr>
          <w:rFonts w:ascii="Times New Roman" w:eastAsia="Times New Roman" w:hAnsi="Times New Roman" w:cs="Times New Roman"/>
          <w:sz w:val="28"/>
          <w:szCs w:val="28"/>
        </w:rPr>
        <w:t>of application</w:t>
      </w:r>
      <w:r w:rsidRPr="006918C1">
        <w:rPr>
          <w:rFonts w:ascii="Times New Roman" w:eastAsia="Times New Roman" w:hAnsi="Times New Roman" w:cs="Times New Roman"/>
          <w:sz w:val="28"/>
          <w:szCs w:val="28"/>
        </w:rPr>
        <w:t xml:space="preserve"> fees as per rule.</w:t>
      </w:r>
      <w:r w:rsidR="00886300">
        <w:rPr>
          <w:rFonts w:ascii="Times New Roman" w:eastAsia="Times New Roman" w:hAnsi="Times New Roman" w:cs="Times New Roman"/>
          <w:b/>
          <w:sz w:val="28"/>
          <w:szCs w:val="28"/>
        </w:rPr>
        <w:t xml:space="preserve"> </w:t>
      </w:r>
      <w:r w:rsidR="00D57652">
        <w:rPr>
          <w:rFonts w:ascii="Times New Roman" w:eastAsia="Times New Roman" w:hAnsi="Times New Roman" w:cs="Times New Roman"/>
          <w:sz w:val="28"/>
          <w:szCs w:val="28"/>
        </w:rPr>
        <w:t xml:space="preserve"> Subsequently KSEB had started the preliminary works to extend the EHT power at 110 KV from its </w:t>
      </w:r>
      <w:proofErr w:type="spellStart"/>
      <w:r w:rsidR="00D57652">
        <w:rPr>
          <w:rFonts w:ascii="Times New Roman" w:eastAsia="Times New Roman" w:hAnsi="Times New Roman" w:cs="Times New Roman"/>
          <w:sz w:val="28"/>
          <w:szCs w:val="28"/>
        </w:rPr>
        <w:t>Kaloor</w:t>
      </w:r>
      <w:proofErr w:type="spellEnd"/>
      <w:r w:rsidR="00D57652">
        <w:rPr>
          <w:rFonts w:ascii="Times New Roman" w:eastAsia="Times New Roman" w:hAnsi="Times New Roman" w:cs="Times New Roman"/>
          <w:sz w:val="28"/>
          <w:szCs w:val="28"/>
        </w:rPr>
        <w:t xml:space="preserve"> substation to </w:t>
      </w:r>
      <w:proofErr w:type="spellStart"/>
      <w:r w:rsidR="00D57652">
        <w:rPr>
          <w:rFonts w:ascii="Times New Roman" w:eastAsia="Times New Roman" w:hAnsi="Times New Roman" w:cs="Times New Roman"/>
          <w:sz w:val="28"/>
          <w:szCs w:val="28"/>
        </w:rPr>
        <w:t>Ernakulam</w:t>
      </w:r>
      <w:proofErr w:type="spellEnd"/>
      <w:r w:rsidR="00D57652">
        <w:rPr>
          <w:rFonts w:ascii="Times New Roman" w:eastAsia="Times New Roman" w:hAnsi="Times New Roman" w:cs="Times New Roman"/>
          <w:sz w:val="28"/>
          <w:szCs w:val="28"/>
        </w:rPr>
        <w:t xml:space="preserve"> north. </w:t>
      </w:r>
    </w:p>
    <w:p w:rsidR="00D144A3" w:rsidRPr="00865176" w:rsidRDefault="0037676D" w:rsidP="00865176">
      <w:pPr>
        <w:pStyle w:val="ListParagraph"/>
        <w:numPr>
          <w:ilvl w:val="0"/>
          <w:numId w:val="3"/>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The</w:t>
      </w:r>
      <w:r w:rsidR="00D45246" w:rsidRPr="00865176">
        <w:rPr>
          <w:rFonts w:ascii="Times New Roman" w:eastAsia="Times New Roman" w:hAnsi="Times New Roman" w:cs="Times New Roman"/>
          <w:sz w:val="28"/>
          <w:szCs w:val="28"/>
        </w:rPr>
        <w:t xml:space="preserve"> petitioner had </w:t>
      </w:r>
      <w:r>
        <w:rPr>
          <w:rFonts w:ascii="Times New Roman" w:eastAsia="Times New Roman" w:hAnsi="Times New Roman" w:cs="Times New Roman"/>
          <w:sz w:val="28"/>
          <w:szCs w:val="28"/>
        </w:rPr>
        <w:t xml:space="preserve">also </w:t>
      </w:r>
      <w:r w:rsidR="00D45246" w:rsidRPr="00865176">
        <w:rPr>
          <w:rFonts w:ascii="Times New Roman" w:eastAsia="Times New Roman" w:hAnsi="Times New Roman" w:cs="Times New Roman"/>
          <w:sz w:val="28"/>
          <w:szCs w:val="28"/>
        </w:rPr>
        <w:t xml:space="preserve">prepared </w:t>
      </w:r>
      <w:proofErr w:type="gramStart"/>
      <w:r w:rsidR="00D144A3" w:rsidRPr="00865176">
        <w:rPr>
          <w:rFonts w:ascii="Times New Roman" w:eastAsia="Times New Roman" w:hAnsi="Times New Roman" w:cs="Times New Roman"/>
          <w:sz w:val="28"/>
          <w:szCs w:val="28"/>
        </w:rPr>
        <w:t xml:space="preserve">an </w:t>
      </w:r>
      <w:r w:rsidR="00D45246" w:rsidRPr="00865176">
        <w:rPr>
          <w:rFonts w:ascii="Times New Roman" w:eastAsia="Times New Roman" w:hAnsi="Times New Roman" w:cs="Times New Roman"/>
          <w:sz w:val="28"/>
          <w:szCs w:val="28"/>
        </w:rPr>
        <w:t xml:space="preserve"> estimate</w:t>
      </w:r>
      <w:proofErr w:type="gramEnd"/>
      <w:r w:rsidR="00D45246" w:rsidRPr="0086517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amounting to </w:t>
      </w:r>
      <w:r w:rsidR="00D144A3" w:rsidRPr="00865176">
        <w:rPr>
          <w:rFonts w:ascii="Times New Roman" w:eastAsia="Times New Roman" w:hAnsi="Times New Roman" w:cs="Times New Roman"/>
          <w:sz w:val="28"/>
          <w:szCs w:val="28"/>
        </w:rPr>
        <w:t xml:space="preserve"> Rs </w:t>
      </w:r>
      <w:r w:rsidR="007062E6">
        <w:rPr>
          <w:rFonts w:ascii="Times New Roman" w:eastAsia="Times New Roman" w:hAnsi="Times New Roman" w:cs="Times New Roman"/>
          <w:sz w:val="28"/>
          <w:szCs w:val="28"/>
        </w:rPr>
        <w:t>40</w:t>
      </w:r>
      <w:r w:rsidR="00F17423">
        <w:rPr>
          <w:rFonts w:ascii="Times New Roman" w:eastAsia="Times New Roman" w:hAnsi="Times New Roman" w:cs="Times New Roman"/>
          <w:sz w:val="28"/>
          <w:szCs w:val="28"/>
        </w:rPr>
        <w:t xml:space="preserve"> </w:t>
      </w:r>
      <w:r w:rsidR="00D144A3" w:rsidRPr="00865176">
        <w:rPr>
          <w:rFonts w:ascii="Times New Roman" w:eastAsia="Times New Roman" w:hAnsi="Times New Roman" w:cs="Times New Roman"/>
          <w:sz w:val="28"/>
          <w:szCs w:val="28"/>
        </w:rPr>
        <w:t xml:space="preserve"> Crores </w:t>
      </w:r>
      <w:r w:rsidR="00D45246" w:rsidRPr="00865176">
        <w:rPr>
          <w:rFonts w:ascii="Times New Roman" w:eastAsia="Times New Roman" w:hAnsi="Times New Roman" w:cs="Times New Roman"/>
          <w:sz w:val="28"/>
          <w:szCs w:val="28"/>
        </w:rPr>
        <w:t xml:space="preserve">for the </w:t>
      </w:r>
      <w:r w:rsidR="00D144A3" w:rsidRPr="00865176">
        <w:rPr>
          <w:rFonts w:ascii="Times New Roman" w:eastAsia="Times New Roman" w:hAnsi="Times New Roman" w:cs="Times New Roman"/>
          <w:sz w:val="28"/>
          <w:szCs w:val="28"/>
        </w:rPr>
        <w:t xml:space="preserve">work of “Augmentation of power infrastructure at PBSEZ at </w:t>
      </w:r>
      <w:proofErr w:type="spellStart"/>
      <w:r w:rsidR="00D144A3" w:rsidRPr="00865176">
        <w:rPr>
          <w:rFonts w:ascii="Times New Roman" w:eastAsia="Times New Roman" w:hAnsi="Times New Roman" w:cs="Times New Roman"/>
          <w:sz w:val="28"/>
          <w:szCs w:val="28"/>
        </w:rPr>
        <w:t>Vallarpadam</w:t>
      </w:r>
      <w:proofErr w:type="spellEnd"/>
      <w:r w:rsidR="00D144A3" w:rsidRPr="00865176">
        <w:rPr>
          <w:rFonts w:ascii="Times New Roman" w:eastAsia="Times New Roman" w:hAnsi="Times New Roman" w:cs="Times New Roman"/>
          <w:sz w:val="28"/>
          <w:szCs w:val="28"/>
        </w:rPr>
        <w:t xml:space="preserve"> &amp; </w:t>
      </w:r>
      <w:proofErr w:type="spellStart"/>
      <w:r w:rsidR="00D144A3" w:rsidRPr="00865176">
        <w:rPr>
          <w:rFonts w:ascii="Times New Roman" w:eastAsia="Times New Roman" w:hAnsi="Times New Roman" w:cs="Times New Roman"/>
          <w:sz w:val="28"/>
          <w:szCs w:val="28"/>
        </w:rPr>
        <w:t>Puthuvypin</w:t>
      </w:r>
      <w:proofErr w:type="spellEnd"/>
      <w:r w:rsidR="00D144A3" w:rsidRPr="00865176">
        <w:rPr>
          <w:rFonts w:ascii="Times New Roman" w:eastAsia="Times New Roman" w:hAnsi="Times New Roman" w:cs="Times New Roman"/>
          <w:sz w:val="28"/>
          <w:szCs w:val="28"/>
        </w:rPr>
        <w:t xml:space="preserve">” including the </w:t>
      </w:r>
      <w:r w:rsidR="007062E6">
        <w:rPr>
          <w:rFonts w:ascii="Times New Roman" w:eastAsia="Times New Roman" w:hAnsi="Times New Roman" w:cs="Times New Roman"/>
          <w:sz w:val="28"/>
          <w:szCs w:val="28"/>
        </w:rPr>
        <w:t>statutory payments to KSEB and other government agencies</w:t>
      </w:r>
      <w:r w:rsidR="00D144A3" w:rsidRPr="00865176">
        <w:rPr>
          <w:rFonts w:ascii="Times New Roman" w:eastAsia="Times New Roman" w:hAnsi="Times New Roman" w:cs="Times New Roman"/>
          <w:sz w:val="28"/>
          <w:szCs w:val="28"/>
        </w:rPr>
        <w:t xml:space="preserve">. The copy of estimate is placed as </w:t>
      </w:r>
      <w:r w:rsidR="00D144A3" w:rsidRPr="00865176">
        <w:rPr>
          <w:rFonts w:ascii="Times New Roman" w:eastAsia="Times New Roman" w:hAnsi="Times New Roman" w:cs="Times New Roman"/>
          <w:b/>
          <w:sz w:val="28"/>
          <w:szCs w:val="28"/>
        </w:rPr>
        <w:t>Ext:</w:t>
      </w:r>
      <w:r w:rsidR="00D144A3" w:rsidRPr="00865176">
        <w:rPr>
          <w:rFonts w:ascii="Times New Roman" w:eastAsia="Times New Roman" w:hAnsi="Times New Roman" w:cs="Times New Roman"/>
          <w:sz w:val="28"/>
          <w:szCs w:val="28"/>
        </w:rPr>
        <w:t xml:space="preserve"> </w:t>
      </w:r>
      <w:r w:rsidR="00865176" w:rsidRPr="00865176">
        <w:rPr>
          <w:rFonts w:ascii="Times New Roman" w:eastAsia="Times New Roman" w:hAnsi="Times New Roman" w:cs="Times New Roman"/>
          <w:b/>
          <w:sz w:val="28"/>
          <w:szCs w:val="28"/>
        </w:rPr>
        <w:t>P</w:t>
      </w:r>
      <w:r w:rsidR="007062E6">
        <w:rPr>
          <w:rFonts w:ascii="Times New Roman" w:eastAsia="Times New Roman" w:hAnsi="Times New Roman" w:cs="Times New Roman"/>
          <w:b/>
          <w:sz w:val="28"/>
          <w:szCs w:val="28"/>
        </w:rPr>
        <w:t>4</w:t>
      </w:r>
      <w:r>
        <w:rPr>
          <w:rFonts w:ascii="Times New Roman" w:eastAsia="Times New Roman" w:hAnsi="Times New Roman" w:cs="Times New Roman"/>
          <w:b/>
          <w:sz w:val="28"/>
          <w:szCs w:val="28"/>
        </w:rPr>
        <w:t>&amp;</w:t>
      </w:r>
      <w:r w:rsidR="00865176" w:rsidRPr="00865176">
        <w:rPr>
          <w:rFonts w:ascii="Times New Roman" w:eastAsia="Times New Roman" w:hAnsi="Times New Roman" w:cs="Times New Roman"/>
          <w:b/>
          <w:sz w:val="28"/>
          <w:szCs w:val="28"/>
        </w:rPr>
        <w:t xml:space="preserve"> P</w:t>
      </w:r>
      <w:r w:rsidR="007062E6">
        <w:rPr>
          <w:rFonts w:ascii="Times New Roman" w:eastAsia="Times New Roman" w:hAnsi="Times New Roman" w:cs="Times New Roman"/>
          <w:b/>
          <w:sz w:val="28"/>
          <w:szCs w:val="28"/>
        </w:rPr>
        <w:t>5</w:t>
      </w:r>
      <w:r w:rsidR="00865176" w:rsidRPr="00865176">
        <w:rPr>
          <w:rFonts w:ascii="Times New Roman" w:eastAsia="Times New Roman" w:hAnsi="Times New Roman" w:cs="Times New Roman"/>
          <w:b/>
          <w:sz w:val="28"/>
          <w:szCs w:val="28"/>
        </w:rPr>
        <w:t xml:space="preserve"> </w:t>
      </w:r>
    </w:p>
    <w:p w:rsidR="00CD3E5A" w:rsidRPr="00CD3E5A" w:rsidRDefault="00D144A3" w:rsidP="006918C1">
      <w:pPr>
        <w:pStyle w:val="ListParagraph"/>
        <w:numPr>
          <w:ilvl w:val="0"/>
          <w:numId w:val="3"/>
        </w:numPr>
        <w:spacing w:after="0" w:line="360" w:lineRule="auto"/>
        <w:jc w:val="both"/>
        <w:rPr>
          <w:rFonts w:ascii="Times New Roman" w:eastAsia="Times New Roman" w:hAnsi="Times New Roman" w:cs="Times New Roman"/>
          <w:b/>
          <w:sz w:val="28"/>
          <w:szCs w:val="28"/>
        </w:rPr>
      </w:pPr>
      <w:r w:rsidRPr="00CD3E5A">
        <w:rPr>
          <w:rFonts w:ascii="Times New Roman" w:eastAsia="Times New Roman" w:hAnsi="Times New Roman" w:cs="Times New Roman"/>
          <w:sz w:val="28"/>
          <w:szCs w:val="28"/>
        </w:rPr>
        <w:t xml:space="preserve"> The petitioner was also able to </w:t>
      </w:r>
      <w:r w:rsidR="00CD3E5A" w:rsidRPr="00CD3E5A">
        <w:rPr>
          <w:rFonts w:ascii="Times New Roman" w:eastAsia="Times New Roman" w:hAnsi="Times New Roman" w:cs="Times New Roman"/>
          <w:sz w:val="28"/>
          <w:szCs w:val="28"/>
        </w:rPr>
        <w:t xml:space="preserve">sanction an amount of Rs 15 </w:t>
      </w:r>
      <w:proofErr w:type="spellStart"/>
      <w:r w:rsidR="00CD3E5A" w:rsidRPr="00CD3E5A">
        <w:rPr>
          <w:rFonts w:ascii="Times New Roman" w:eastAsia="Times New Roman" w:hAnsi="Times New Roman" w:cs="Times New Roman"/>
          <w:sz w:val="28"/>
          <w:szCs w:val="28"/>
        </w:rPr>
        <w:t>Crors</w:t>
      </w:r>
      <w:proofErr w:type="spellEnd"/>
      <w:r w:rsidR="00CD3E5A" w:rsidRPr="00CD3E5A">
        <w:rPr>
          <w:rFonts w:ascii="Times New Roman" w:eastAsia="Times New Roman" w:hAnsi="Times New Roman" w:cs="Times New Roman"/>
          <w:sz w:val="28"/>
          <w:szCs w:val="28"/>
        </w:rPr>
        <w:t xml:space="preserve"> from Ministry of Commerce, </w:t>
      </w:r>
      <w:proofErr w:type="spellStart"/>
      <w:proofErr w:type="gramStart"/>
      <w:r w:rsidR="00CD3E5A" w:rsidRPr="00CD3E5A">
        <w:rPr>
          <w:rFonts w:ascii="Times New Roman" w:eastAsia="Times New Roman" w:hAnsi="Times New Roman" w:cs="Times New Roman"/>
          <w:sz w:val="28"/>
          <w:szCs w:val="28"/>
        </w:rPr>
        <w:t>GoI</w:t>
      </w:r>
      <w:proofErr w:type="spellEnd"/>
      <w:r w:rsidR="00CD3E5A" w:rsidRPr="00CD3E5A">
        <w:rPr>
          <w:rFonts w:ascii="Times New Roman" w:eastAsia="Times New Roman" w:hAnsi="Times New Roman" w:cs="Times New Roman"/>
          <w:sz w:val="28"/>
          <w:szCs w:val="28"/>
        </w:rPr>
        <w:t xml:space="preserve">  under</w:t>
      </w:r>
      <w:proofErr w:type="gramEnd"/>
      <w:r w:rsidR="00CD3E5A" w:rsidRPr="00CD3E5A">
        <w:rPr>
          <w:rFonts w:ascii="Times New Roman" w:eastAsia="Times New Roman" w:hAnsi="Times New Roman" w:cs="Times New Roman"/>
          <w:sz w:val="28"/>
          <w:szCs w:val="28"/>
        </w:rPr>
        <w:t xml:space="preserve"> ASIDE scheme and hence the project </w:t>
      </w:r>
      <w:r w:rsidR="00865176">
        <w:rPr>
          <w:rFonts w:ascii="Times New Roman" w:eastAsia="Times New Roman" w:hAnsi="Times New Roman" w:cs="Times New Roman"/>
          <w:sz w:val="28"/>
          <w:szCs w:val="28"/>
        </w:rPr>
        <w:t xml:space="preserve">cost </w:t>
      </w:r>
      <w:r w:rsidR="00CF679C">
        <w:rPr>
          <w:rFonts w:ascii="Times New Roman" w:eastAsia="Times New Roman" w:hAnsi="Times New Roman" w:cs="Times New Roman"/>
          <w:sz w:val="28"/>
          <w:szCs w:val="28"/>
        </w:rPr>
        <w:t>has</w:t>
      </w:r>
      <w:r w:rsidR="00CD3E5A" w:rsidRPr="00CD3E5A">
        <w:rPr>
          <w:rFonts w:ascii="Times New Roman" w:eastAsia="Times New Roman" w:hAnsi="Times New Roman" w:cs="Times New Roman"/>
          <w:sz w:val="28"/>
          <w:szCs w:val="28"/>
        </w:rPr>
        <w:t xml:space="preserve"> come down to Rs 2</w:t>
      </w:r>
      <w:r w:rsidR="007062E6">
        <w:rPr>
          <w:rFonts w:ascii="Times New Roman" w:eastAsia="Times New Roman" w:hAnsi="Times New Roman" w:cs="Times New Roman"/>
          <w:sz w:val="28"/>
          <w:szCs w:val="28"/>
        </w:rPr>
        <w:t>5</w:t>
      </w:r>
      <w:r w:rsidR="00CD3E5A" w:rsidRPr="00CD3E5A">
        <w:rPr>
          <w:rFonts w:ascii="Times New Roman" w:eastAsia="Times New Roman" w:hAnsi="Times New Roman" w:cs="Times New Roman"/>
          <w:sz w:val="28"/>
          <w:szCs w:val="28"/>
        </w:rPr>
        <w:t xml:space="preserve"> Crores only. The sanction letter </w:t>
      </w:r>
      <w:r w:rsidR="007062E6">
        <w:rPr>
          <w:rFonts w:ascii="Times New Roman" w:eastAsia="Times New Roman" w:hAnsi="Times New Roman" w:cs="Times New Roman"/>
          <w:sz w:val="28"/>
          <w:szCs w:val="28"/>
        </w:rPr>
        <w:t>from</w:t>
      </w:r>
      <w:r w:rsidR="00CD3E5A" w:rsidRPr="00CD3E5A">
        <w:rPr>
          <w:rFonts w:ascii="Times New Roman" w:eastAsia="Times New Roman" w:hAnsi="Times New Roman" w:cs="Times New Roman"/>
          <w:sz w:val="28"/>
          <w:szCs w:val="28"/>
        </w:rPr>
        <w:t xml:space="preserve"> MOC</w:t>
      </w:r>
      <w:r w:rsidR="007062E6">
        <w:rPr>
          <w:rFonts w:ascii="Times New Roman" w:eastAsia="Times New Roman" w:hAnsi="Times New Roman" w:cs="Times New Roman"/>
          <w:sz w:val="28"/>
          <w:szCs w:val="28"/>
        </w:rPr>
        <w:t xml:space="preserve">, </w:t>
      </w:r>
      <w:proofErr w:type="spellStart"/>
      <w:proofErr w:type="gramStart"/>
      <w:r w:rsidR="007062E6">
        <w:rPr>
          <w:rFonts w:ascii="Times New Roman" w:eastAsia="Times New Roman" w:hAnsi="Times New Roman" w:cs="Times New Roman"/>
          <w:sz w:val="28"/>
          <w:szCs w:val="28"/>
        </w:rPr>
        <w:t>GoI</w:t>
      </w:r>
      <w:proofErr w:type="spellEnd"/>
      <w:r w:rsidR="007062E6">
        <w:rPr>
          <w:rFonts w:ascii="Times New Roman" w:eastAsia="Times New Roman" w:hAnsi="Times New Roman" w:cs="Times New Roman"/>
          <w:sz w:val="28"/>
          <w:szCs w:val="28"/>
        </w:rPr>
        <w:t xml:space="preserve"> </w:t>
      </w:r>
      <w:r w:rsidR="00CD3E5A" w:rsidRPr="00CD3E5A">
        <w:rPr>
          <w:rFonts w:ascii="Times New Roman" w:eastAsia="Times New Roman" w:hAnsi="Times New Roman" w:cs="Times New Roman"/>
          <w:sz w:val="28"/>
          <w:szCs w:val="28"/>
        </w:rPr>
        <w:t xml:space="preserve"> is</w:t>
      </w:r>
      <w:proofErr w:type="gramEnd"/>
      <w:r w:rsidR="00CD3E5A" w:rsidRPr="00CD3E5A">
        <w:rPr>
          <w:rFonts w:ascii="Times New Roman" w:eastAsia="Times New Roman" w:hAnsi="Times New Roman" w:cs="Times New Roman"/>
          <w:sz w:val="28"/>
          <w:szCs w:val="28"/>
        </w:rPr>
        <w:t xml:space="preserve"> enclosed as </w:t>
      </w:r>
      <w:r w:rsidR="00CD3E5A" w:rsidRPr="00CD3E5A">
        <w:rPr>
          <w:rFonts w:ascii="Times New Roman" w:eastAsia="Times New Roman" w:hAnsi="Times New Roman" w:cs="Times New Roman"/>
          <w:b/>
          <w:sz w:val="28"/>
          <w:szCs w:val="28"/>
        </w:rPr>
        <w:t xml:space="preserve">Ext: </w:t>
      </w:r>
      <w:r w:rsidR="0037676D">
        <w:rPr>
          <w:rFonts w:ascii="Times New Roman" w:eastAsia="Times New Roman" w:hAnsi="Times New Roman" w:cs="Times New Roman"/>
          <w:b/>
          <w:sz w:val="28"/>
          <w:szCs w:val="28"/>
        </w:rPr>
        <w:t xml:space="preserve">P6, </w:t>
      </w:r>
      <w:r w:rsidR="00CD3E5A" w:rsidRPr="00CD3E5A">
        <w:rPr>
          <w:rFonts w:ascii="Times New Roman" w:eastAsia="Times New Roman" w:hAnsi="Times New Roman" w:cs="Times New Roman"/>
          <w:b/>
          <w:sz w:val="28"/>
          <w:szCs w:val="28"/>
        </w:rPr>
        <w:t xml:space="preserve"> P</w:t>
      </w:r>
      <w:r w:rsidR="007062E6">
        <w:rPr>
          <w:rFonts w:ascii="Times New Roman" w:eastAsia="Times New Roman" w:hAnsi="Times New Roman" w:cs="Times New Roman"/>
          <w:b/>
          <w:sz w:val="28"/>
          <w:szCs w:val="28"/>
        </w:rPr>
        <w:t>7</w:t>
      </w:r>
      <w:r w:rsidR="00CD3E5A" w:rsidRPr="00CD3E5A">
        <w:rPr>
          <w:rFonts w:ascii="Times New Roman" w:eastAsia="Times New Roman" w:hAnsi="Times New Roman" w:cs="Times New Roman"/>
          <w:b/>
          <w:sz w:val="28"/>
          <w:szCs w:val="28"/>
        </w:rPr>
        <w:t xml:space="preserve">, </w:t>
      </w:r>
      <w:r w:rsidR="0037676D">
        <w:rPr>
          <w:rFonts w:ascii="Times New Roman" w:eastAsia="Times New Roman" w:hAnsi="Times New Roman" w:cs="Times New Roman"/>
          <w:b/>
          <w:sz w:val="28"/>
          <w:szCs w:val="28"/>
        </w:rPr>
        <w:t xml:space="preserve">&amp; </w:t>
      </w:r>
      <w:r w:rsidR="00CD3E5A" w:rsidRPr="00CD3E5A">
        <w:rPr>
          <w:rFonts w:ascii="Times New Roman" w:eastAsia="Times New Roman" w:hAnsi="Times New Roman" w:cs="Times New Roman"/>
          <w:b/>
          <w:sz w:val="28"/>
          <w:szCs w:val="28"/>
        </w:rPr>
        <w:t>P</w:t>
      </w:r>
      <w:r w:rsidR="007062E6">
        <w:rPr>
          <w:rFonts w:ascii="Times New Roman" w:eastAsia="Times New Roman" w:hAnsi="Times New Roman" w:cs="Times New Roman"/>
          <w:b/>
          <w:sz w:val="28"/>
          <w:szCs w:val="28"/>
        </w:rPr>
        <w:t>8</w:t>
      </w:r>
      <w:r w:rsidR="0037676D">
        <w:rPr>
          <w:rFonts w:ascii="Times New Roman" w:eastAsia="Times New Roman" w:hAnsi="Times New Roman" w:cs="Times New Roman"/>
          <w:b/>
          <w:sz w:val="28"/>
          <w:szCs w:val="28"/>
        </w:rPr>
        <w:t>.</w:t>
      </w:r>
      <w:r w:rsidR="00CD3E5A" w:rsidRPr="00CD3E5A">
        <w:rPr>
          <w:rFonts w:ascii="Times New Roman" w:eastAsia="Times New Roman" w:hAnsi="Times New Roman" w:cs="Times New Roman"/>
          <w:sz w:val="28"/>
          <w:szCs w:val="28"/>
        </w:rPr>
        <w:t xml:space="preserve"> </w:t>
      </w:r>
    </w:p>
    <w:p w:rsidR="00886300" w:rsidRPr="00886300" w:rsidRDefault="00CD3E5A" w:rsidP="006918C1">
      <w:pPr>
        <w:pStyle w:val="ListParagraph"/>
        <w:numPr>
          <w:ilvl w:val="0"/>
          <w:numId w:val="3"/>
        </w:numPr>
        <w:spacing w:after="0"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As the sole beneficiary of the proposed project is the consumer, M/s IGTPL</w:t>
      </w:r>
      <w:r w:rsidR="00886300">
        <w:rPr>
          <w:rFonts w:ascii="Times New Roman" w:eastAsia="Times New Roman" w:hAnsi="Times New Roman" w:cs="Times New Roman"/>
          <w:sz w:val="28"/>
          <w:szCs w:val="28"/>
        </w:rPr>
        <w:t xml:space="preserve"> only </w:t>
      </w:r>
      <w:r>
        <w:rPr>
          <w:rFonts w:ascii="Times New Roman" w:eastAsia="Times New Roman" w:hAnsi="Times New Roman" w:cs="Times New Roman"/>
          <w:sz w:val="28"/>
          <w:szCs w:val="28"/>
        </w:rPr>
        <w:t xml:space="preserve"> the cost for </w:t>
      </w:r>
      <w:r w:rsidR="00886300">
        <w:rPr>
          <w:rFonts w:ascii="Times New Roman" w:eastAsia="Times New Roman" w:hAnsi="Times New Roman" w:cs="Times New Roman"/>
          <w:sz w:val="28"/>
          <w:szCs w:val="28"/>
        </w:rPr>
        <w:t xml:space="preserve">setting up of EHT substation in the project site </w:t>
      </w:r>
      <w:r>
        <w:rPr>
          <w:rFonts w:ascii="Times New Roman" w:eastAsia="Times New Roman" w:hAnsi="Times New Roman" w:cs="Times New Roman"/>
          <w:sz w:val="28"/>
          <w:szCs w:val="28"/>
        </w:rPr>
        <w:t xml:space="preserve"> is to be met by the consumer in view of section 46 of </w:t>
      </w:r>
      <w:r w:rsidR="00CF679C">
        <w:rPr>
          <w:rFonts w:ascii="Times New Roman" w:eastAsia="Times New Roman" w:hAnsi="Times New Roman" w:cs="Times New Roman"/>
          <w:sz w:val="28"/>
          <w:szCs w:val="28"/>
        </w:rPr>
        <w:t>E</w:t>
      </w:r>
      <w:r w:rsidR="00886300">
        <w:rPr>
          <w:rFonts w:ascii="Times New Roman" w:eastAsia="Times New Roman" w:hAnsi="Times New Roman" w:cs="Times New Roman"/>
          <w:sz w:val="28"/>
          <w:szCs w:val="28"/>
        </w:rPr>
        <w:t xml:space="preserve">lectricity </w:t>
      </w:r>
      <w:r w:rsidR="00CF679C">
        <w:rPr>
          <w:rFonts w:ascii="Times New Roman" w:eastAsia="Times New Roman" w:hAnsi="Times New Roman" w:cs="Times New Roman"/>
          <w:sz w:val="28"/>
          <w:szCs w:val="28"/>
        </w:rPr>
        <w:t>A</w:t>
      </w:r>
      <w:r w:rsidR="00886300">
        <w:rPr>
          <w:rFonts w:ascii="Times New Roman" w:eastAsia="Times New Roman" w:hAnsi="Times New Roman" w:cs="Times New Roman"/>
          <w:sz w:val="28"/>
          <w:szCs w:val="28"/>
        </w:rPr>
        <w:t>ct 2003.</w:t>
      </w:r>
    </w:p>
    <w:p w:rsidR="00B35585" w:rsidRPr="00B35585" w:rsidRDefault="00865176" w:rsidP="006918C1">
      <w:pPr>
        <w:pStyle w:val="ListParagraph"/>
        <w:numPr>
          <w:ilvl w:val="0"/>
          <w:numId w:val="3"/>
        </w:numPr>
        <w:spacing w:after="0"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lastRenderedPageBreak/>
        <w:t xml:space="preserve"> Accordingly a letter dated  09.04.2013, Copy of which is enclosed as  </w:t>
      </w:r>
      <w:r w:rsidRPr="00865176">
        <w:rPr>
          <w:rFonts w:ascii="Times New Roman" w:eastAsia="Times New Roman" w:hAnsi="Times New Roman" w:cs="Times New Roman"/>
          <w:b/>
          <w:sz w:val="28"/>
          <w:szCs w:val="28"/>
        </w:rPr>
        <w:t>Ext: P</w:t>
      </w:r>
      <w:r w:rsidR="0037676D">
        <w:rPr>
          <w:rFonts w:ascii="Times New Roman" w:eastAsia="Times New Roman" w:hAnsi="Times New Roman" w:cs="Times New Roman"/>
          <w:b/>
          <w:sz w:val="28"/>
          <w:szCs w:val="28"/>
        </w:rPr>
        <w:t>9</w:t>
      </w:r>
      <w:r>
        <w:rPr>
          <w:rFonts w:ascii="Times New Roman" w:eastAsia="Times New Roman" w:hAnsi="Times New Roman" w:cs="Times New Roman"/>
          <w:sz w:val="28"/>
          <w:szCs w:val="28"/>
        </w:rPr>
        <w:t xml:space="preserve"> has issued to the consumer, M/s IGTPL, </w:t>
      </w:r>
      <w:r w:rsidR="00B35585">
        <w:rPr>
          <w:rFonts w:ascii="Times New Roman" w:eastAsia="Times New Roman" w:hAnsi="Times New Roman" w:cs="Times New Roman"/>
          <w:sz w:val="28"/>
          <w:szCs w:val="28"/>
        </w:rPr>
        <w:t xml:space="preserve">to intimate its willingness to remit an amount of Rs 25 Crores as per clause no 7(1) Electricity </w:t>
      </w:r>
      <w:r w:rsidR="00CF679C">
        <w:rPr>
          <w:rFonts w:ascii="Times New Roman" w:eastAsia="Times New Roman" w:hAnsi="Times New Roman" w:cs="Times New Roman"/>
          <w:sz w:val="28"/>
          <w:szCs w:val="28"/>
        </w:rPr>
        <w:t>Supply C</w:t>
      </w:r>
      <w:r w:rsidR="00B35585">
        <w:rPr>
          <w:rFonts w:ascii="Times New Roman" w:eastAsia="Times New Roman" w:hAnsi="Times New Roman" w:cs="Times New Roman"/>
          <w:sz w:val="28"/>
          <w:szCs w:val="28"/>
        </w:rPr>
        <w:t>ode 2005.</w:t>
      </w:r>
    </w:p>
    <w:p w:rsidR="006918C1" w:rsidRPr="00B35585" w:rsidRDefault="00B35585" w:rsidP="006918C1">
      <w:pPr>
        <w:pStyle w:val="ListParagraph"/>
        <w:numPr>
          <w:ilvl w:val="0"/>
          <w:numId w:val="3"/>
        </w:numPr>
        <w:spacing w:after="0"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In reply to the above letter,  the consumer M/s IGTPL has sought vide its letter dated 16.04.2013,  the split up of the estimate item wise, and other technical parameters of the projects. The copy of letter is enclosed as </w:t>
      </w:r>
      <w:r w:rsidRPr="00B35585">
        <w:rPr>
          <w:rFonts w:ascii="Times New Roman" w:eastAsia="Times New Roman" w:hAnsi="Times New Roman" w:cs="Times New Roman"/>
          <w:b/>
          <w:sz w:val="28"/>
          <w:szCs w:val="28"/>
        </w:rPr>
        <w:t>Ext: P1</w:t>
      </w:r>
      <w:r w:rsidR="0037676D">
        <w:rPr>
          <w:rFonts w:ascii="Times New Roman" w:eastAsia="Times New Roman" w:hAnsi="Times New Roman" w:cs="Times New Roman"/>
          <w:b/>
          <w:sz w:val="28"/>
          <w:szCs w:val="28"/>
        </w:rPr>
        <w:t>0</w:t>
      </w:r>
      <w:r w:rsidRPr="00B35585">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w:t>
      </w:r>
    </w:p>
    <w:p w:rsidR="00B35585" w:rsidRPr="00F17423" w:rsidRDefault="00B35585" w:rsidP="006918C1">
      <w:pPr>
        <w:pStyle w:val="ListParagraph"/>
        <w:numPr>
          <w:ilvl w:val="0"/>
          <w:numId w:val="3"/>
        </w:numPr>
        <w:spacing w:after="0"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In the above letter the consumer had never shown any </w:t>
      </w:r>
      <w:r w:rsidR="007062E6">
        <w:rPr>
          <w:rFonts w:ascii="Times New Roman" w:eastAsia="Times New Roman" w:hAnsi="Times New Roman" w:cs="Times New Roman"/>
          <w:sz w:val="28"/>
          <w:szCs w:val="28"/>
        </w:rPr>
        <w:t>reluctance to the payment</w:t>
      </w:r>
      <w:r w:rsidR="00F17423">
        <w:rPr>
          <w:rFonts w:ascii="Times New Roman" w:eastAsia="Times New Roman" w:hAnsi="Times New Roman" w:cs="Times New Roman"/>
          <w:sz w:val="28"/>
          <w:szCs w:val="28"/>
        </w:rPr>
        <w:t xml:space="preserve"> of capital cost for the development of power infrastructure at Vallarpadam for meeting their increased demand. </w:t>
      </w:r>
    </w:p>
    <w:p w:rsidR="00F17423" w:rsidRPr="00F17423" w:rsidRDefault="00F17423" w:rsidP="006918C1">
      <w:pPr>
        <w:pStyle w:val="ListParagraph"/>
        <w:numPr>
          <w:ilvl w:val="0"/>
          <w:numId w:val="3"/>
        </w:numPr>
        <w:spacing w:after="0"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The petitioner had submitted the detailed estimate of the </w:t>
      </w:r>
      <w:r w:rsidR="007062E6">
        <w:rPr>
          <w:rFonts w:ascii="Times New Roman" w:eastAsia="Times New Roman" w:hAnsi="Times New Roman" w:cs="Times New Roman"/>
          <w:sz w:val="28"/>
          <w:szCs w:val="28"/>
        </w:rPr>
        <w:t>project item</w:t>
      </w:r>
      <w:r>
        <w:rPr>
          <w:rFonts w:ascii="Times New Roman" w:eastAsia="Times New Roman" w:hAnsi="Times New Roman" w:cs="Times New Roman"/>
          <w:sz w:val="28"/>
          <w:szCs w:val="28"/>
        </w:rPr>
        <w:t xml:space="preserve"> </w:t>
      </w:r>
      <w:r w:rsidR="00CF679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wise on 14.05.2013 and clarified all the queries raised by the consumer, unequivocally. Copy of clarification letter provided by the petitioner is enclosed as </w:t>
      </w:r>
      <w:r w:rsidRPr="00F17423">
        <w:rPr>
          <w:rFonts w:ascii="Times New Roman" w:eastAsia="Times New Roman" w:hAnsi="Times New Roman" w:cs="Times New Roman"/>
          <w:b/>
          <w:sz w:val="28"/>
          <w:szCs w:val="28"/>
        </w:rPr>
        <w:t xml:space="preserve">Ext: </w:t>
      </w:r>
      <w:r w:rsidR="0037676D">
        <w:rPr>
          <w:rFonts w:ascii="Times New Roman" w:eastAsia="Times New Roman" w:hAnsi="Times New Roman" w:cs="Times New Roman"/>
          <w:b/>
          <w:sz w:val="28"/>
          <w:szCs w:val="28"/>
        </w:rPr>
        <w:t xml:space="preserve">P10 &amp; </w:t>
      </w:r>
      <w:r w:rsidRPr="00F17423">
        <w:rPr>
          <w:rFonts w:ascii="Times New Roman" w:eastAsia="Times New Roman" w:hAnsi="Times New Roman" w:cs="Times New Roman"/>
          <w:b/>
          <w:sz w:val="28"/>
          <w:szCs w:val="28"/>
        </w:rPr>
        <w:t>P1</w:t>
      </w:r>
      <w:r w:rsidR="0037676D">
        <w:rPr>
          <w:rFonts w:ascii="Times New Roman" w:eastAsia="Times New Roman" w:hAnsi="Times New Roman" w:cs="Times New Roman"/>
          <w:b/>
          <w:sz w:val="28"/>
          <w:szCs w:val="28"/>
        </w:rPr>
        <w:t>1</w:t>
      </w:r>
      <w:r>
        <w:rPr>
          <w:rFonts w:ascii="Times New Roman" w:eastAsia="Times New Roman" w:hAnsi="Times New Roman" w:cs="Times New Roman"/>
          <w:sz w:val="28"/>
          <w:szCs w:val="28"/>
        </w:rPr>
        <w:t>.</w:t>
      </w:r>
    </w:p>
    <w:p w:rsidR="00F17423" w:rsidRDefault="00F17423" w:rsidP="006918C1">
      <w:pPr>
        <w:pStyle w:val="ListParagraph"/>
        <w:numPr>
          <w:ilvl w:val="0"/>
          <w:numId w:val="3"/>
        </w:numPr>
        <w:spacing w:after="0" w:line="360" w:lineRule="auto"/>
        <w:jc w:val="both"/>
        <w:rPr>
          <w:rFonts w:ascii="Times New Roman" w:eastAsia="Times New Roman" w:hAnsi="Times New Roman" w:cs="Times New Roman"/>
          <w:sz w:val="28"/>
          <w:szCs w:val="28"/>
        </w:rPr>
      </w:pPr>
      <w:r w:rsidRPr="00F1742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As no reply was received from the consumer’s side, s</w:t>
      </w:r>
      <w:r w:rsidRPr="00F17423">
        <w:rPr>
          <w:rFonts w:ascii="Times New Roman" w:eastAsia="Times New Roman" w:hAnsi="Times New Roman" w:cs="Times New Roman"/>
          <w:sz w:val="28"/>
          <w:szCs w:val="28"/>
        </w:rPr>
        <w:t xml:space="preserve">everal reminders were </w:t>
      </w:r>
      <w:r>
        <w:rPr>
          <w:rFonts w:ascii="Times New Roman" w:eastAsia="Times New Roman" w:hAnsi="Times New Roman" w:cs="Times New Roman"/>
          <w:sz w:val="28"/>
          <w:szCs w:val="28"/>
        </w:rPr>
        <w:t>issued to the consumer dated 03.06.2013, 24.07.2013, and 16.08.2013.</w:t>
      </w:r>
      <w:r w:rsidR="00155B66">
        <w:rPr>
          <w:rFonts w:ascii="Times New Roman" w:eastAsia="Times New Roman" w:hAnsi="Times New Roman" w:cs="Times New Roman"/>
          <w:sz w:val="28"/>
          <w:szCs w:val="28"/>
        </w:rPr>
        <w:t xml:space="preserve"> Copy of remainders issued by the petitioner is enclosed as </w:t>
      </w:r>
      <w:r w:rsidR="00155B66" w:rsidRPr="00155B66">
        <w:rPr>
          <w:rFonts w:ascii="Times New Roman" w:eastAsia="Times New Roman" w:hAnsi="Times New Roman" w:cs="Times New Roman"/>
          <w:b/>
          <w:sz w:val="28"/>
          <w:szCs w:val="28"/>
        </w:rPr>
        <w:t>Ext: P</w:t>
      </w:r>
      <w:r w:rsidR="00347D59">
        <w:rPr>
          <w:rFonts w:ascii="Times New Roman" w:eastAsia="Times New Roman" w:hAnsi="Times New Roman" w:cs="Times New Roman"/>
          <w:b/>
          <w:sz w:val="28"/>
          <w:szCs w:val="28"/>
        </w:rPr>
        <w:t xml:space="preserve">12 </w:t>
      </w:r>
      <w:proofErr w:type="gramStart"/>
      <w:r w:rsidR="00347D59">
        <w:rPr>
          <w:rFonts w:ascii="Times New Roman" w:eastAsia="Times New Roman" w:hAnsi="Times New Roman" w:cs="Times New Roman"/>
          <w:b/>
          <w:sz w:val="28"/>
          <w:szCs w:val="28"/>
        </w:rPr>
        <w:t xml:space="preserve">to </w:t>
      </w:r>
      <w:r w:rsidR="00155B66" w:rsidRPr="00155B66">
        <w:rPr>
          <w:rFonts w:ascii="Times New Roman" w:eastAsia="Times New Roman" w:hAnsi="Times New Roman" w:cs="Times New Roman"/>
          <w:b/>
          <w:sz w:val="28"/>
          <w:szCs w:val="28"/>
        </w:rPr>
        <w:t xml:space="preserve"> P1</w:t>
      </w:r>
      <w:r w:rsidR="007062E6">
        <w:rPr>
          <w:rFonts w:ascii="Times New Roman" w:eastAsia="Times New Roman" w:hAnsi="Times New Roman" w:cs="Times New Roman"/>
          <w:b/>
          <w:sz w:val="28"/>
          <w:szCs w:val="28"/>
        </w:rPr>
        <w:t>4</w:t>
      </w:r>
      <w:proofErr w:type="gramEnd"/>
      <w:r w:rsidR="00155B66" w:rsidRPr="00155B66">
        <w:rPr>
          <w:rFonts w:ascii="Times New Roman" w:eastAsia="Times New Roman" w:hAnsi="Times New Roman" w:cs="Times New Roman"/>
          <w:b/>
          <w:sz w:val="28"/>
          <w:szCs w:val="28"/>
        </w:rPr>
        <w:t xml:space="preserve"> .</w:t>
      </w:r>
    </w:p>
    <w:p w:rsidR="00155B66" w:rsidRDefault="00155B66" w:rsidP="006918C1">
      <w:pPr>
        <w:pStyle w:val="ListParagraph"/>
        <w:numPr>
          <w:ilvl w:val="0"/>
          <w:numId w:val="3"/>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After a </w:t>
      </w:r>
      <w:r w:rsidR="001B2A1A">
        <w:rPr>
          <w:rFonts w:ascii="Times New Roman" w:eastAsia="Times New Roman" w:hAnsi="Times New Roman" w:cs="Times New Roman"/>
          <w:sz w:val="28"/>
          <w:szCs w:val="28"/>
        </w:rPr>
        <w:t xml:space="preserve">gap </w:t>
      </w:r>
      <w:r w:rsidR="007062E6">
        <w:rPr>
          <w:rFonts w:ascii="Times New Roman" w:eastAsia="Times New Roman" w:hAnsi="Times New Roman" w:cs="Times New Roman"/>
          <w:sz w:val="28"/>
          <w:szCs w:val="28"/>
        </w:rPr>
        <w:t>of 4</w:t>
      </w:r>
      <w:r w:rsidR="001B2A1A">
        <w:rPr>
          <w:rFonts w:ascii="Times New Roman" w:eastAsia="Times New Roman" w:hAnsi="Times New Roman" w:cs="Times New Roman"/>
          <w:sz w:val="28"/>
          <w:szCs w:val="28"/>
        </w:rPr>
        <w:t xml:space="preserve"> months from the date of issue of first reminder</w:t>
      </w:r>
      <w:proofErr w:type="gramStart"/>
      <w:r w:rsidR="007062E6">
        <w:rPr>
          <w:rFonts w:ascii="Times New Roman" w:eastAsia="Times New Roman" w:hAnsi="Times New Roman" w:cs="Times New Roman"/>
          <w:sz w:val="28"/>
          <w:szCs w:val="28"/>
        </w:rPr>
        <w:t xml:space="preserve">, </w:t>
      </w:r>
      <w:r w:rsidR="001B2A1A">
        <w:rPr>
          <w:rFonts w:ascii="Times New Roman" w:eastAsia="Times New Roman" w:hAnsi="Times New Roman" w:cs="Times New Roman"/>
          <w:sz w:val="28"/>
          <w:szCs w:val="28"/>
        </w:rPr>
        <w:t xml:space="preserve"> the</w:t>
      </w:r>
      <w:proofErr w:type="gramEnd"/>
      <w:r w:rsidR="001B2A1A">
        <w:rPr>
          <w:rFonts w:ascii="Times New Roman" w:eastAsia="Times New Roman" w:hAnsi="Times New Roman" w:cs="Times New Roman"/>
          <w:sz w:val="28"/>
          <w:szCs w:val="28"/>
        </w:rPr>
        <w:t xml:space="preserve"> consumer ha</w:t>
      </w:r>
      <w:r w:rsidR="007062E6">
        <w:rPr>
          <w:rFonts w:ascii="Times New Roman" w:eastAsia="Times New Roman" w:hAnsi="Times New Roman" w:cs="Times New Roman"/>
          <w:sz w:val="28"/>
          <w:szCs w:val="28"/>
        </w:rPr>
        <w:t>d</w:t>
      </w:r>
      <w:r w:rsidR="001B2A1A">
        <w:rPr>
          <w:rFonts w:ascii="Times New Roman" w:eastAsia="Times New Roman" w:hAnsi="Times New Roman" w:cs="Times New Roman"/>
          <w:sz w:val="28"/>
          <w:szCs w:val="28"/>
        </w:rPr>
        <w:t xml:space="preserve"> sent an email dated </w:t>
      </w:r>
      <w:r w:rsidR="00354B79">
        <w:rPr>
          <w:rFonts w:ascii="Times New Roman" w:eastAsia="Times New Roman" w:hAnsi="Times New Roman" w:cs="Times New Roman"/>
          <w:sz w:val="28"/>
          <w:szCs w:val="28"/>
        </w:rPr>
        <w:t xml:space="preserve">14.10.2013, stating that they are not liable to pay the capital cost for providing  electrical installation as requested by them earlier and they further clarified that the charges for electricity  used shall be paid in accordance with tariff duly approved by this Hon’ble Commission.  </w:t>
      </w:r>
      <w:r w:rsidR="00347D59">
        <w:rPr>
          <w:rFonts w:ascii="Times New Roman" w:eastAsia="Times New Roman" w:hAnsi="Times New Roman" w:cs="Times New Roman"/>
          <w:sz w:val="28"/>
          <w:szCs w:val="28"/>
        </w:rPr>
        <w:t xml:space="preserve">Copy of email dated 14.10.2013 is enclosed as </w:t>
      </w:r>
      <w:r w:rsidR="00347D59" w:rsidRPr="00347D59">
        <w:rPr>
          <w:rFonts w:ascii="Times New Roman" w:eastAsia="Times New Roman" w:hAnsi="Times New Roman" w:cs="Times New Roman"/>
          <w:b/>
          <w:sz w:val="28"/>
          <w:szCs w:val="28"/>
        </w:rPr>
        <w:t>Ext:</w:t>
      </w:r>
      <w:r w:rsidR="00347D59">
        <w:rPr>
          <w:rFonts w:ascii="Times New Roman" w:eastAsia="Times New Roman" w:hAnsi="Times New Roman" w:cs="Times New Roman"/>
          <w:sz w:val="28"/>
          <w:szCs w:val="28"/>
        </w:rPr>
        <w:t xml:space="preserve"> </w:t>
      </w:r>
      <w:r w:rsidR="00347D59" w:rsidRPr="00347D59">
        <w:rPr>
          <w:rFonts w:ascii="Times New Roman" w:eastAsia="Times New Roman" w:hAnsi="Times New Roman" w:cs="Times New Roman"/>
          <w:b/>
          <w:sz w:val="28"/>
          <w:szCs w:val="28"/>
        </w:rPr>
        <w:t>P15</w:t>
      </w:r>
      <w:r w:rsidR="00347D59">
        <w:rPr>
          <w:rFonts w:ascii="Times New Roman" w:eastAsia="Times New Roman" w:hAnsi="Times New Roman" w:cs="Times New Roman"/>
          <w:sz w:val="28"/>
          <w:szCs w:val="28"/>
        </w:rPr>
        <w:t>.</w:t>
      </w:r>
    </w:p>
    <w:p w:rsidR="00354B79" w:rsidRDefault="00354B79" w:rsidP="006918C1">
      <w:pPr>
        <w:pStyle w:val="ListParagraph"/>
        <w:numPr>
          <w:ilvl w:val="0"/>
          <w:numId w:val="3"/>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As KSEB has already taken its proactive steps to develop the infrastructure at </w:t>
      </w:r>
      <w:r w:rsidR="00347D59">
        <w:rPr>
          <w:rFonts w:ascii="Times New Roman" w:eastAsia="Times New Roman" w:hAnsi="Times New Roman" w:cs="Times New Roman"/>
          <w:sz w:val="28"/>
          <w:szCs w:val="28"/>
        </w:rPr>
        <w:t xml:space="preserve">their </w:t>
      </w:r>
      <w:proofErr w:type="spellStart"/>
      <w:r>
        <w:rPr>
          <w:rFonts w:ascii="Times New Roman" w:eastAsia="Times New Roman" w:hAnsi="Times New Roman" w:cs="Times New Roman"/>
          <w:sz w:val="28"/>
          <w:szCs w:val="28"/>
        </w:rPr>
        <w:t>Ernakulam</w:t>
      </w:r>
      <w:proofErr w:type="spellEnd"/>
      <w:r>
        <w:rPr>
          <w:rFonts w:ascii="Times New Roman" w:eastAsia="Times New Roman" w:hAnsi="Times New Roman" w:cs="Times New Roman"/>
          <w:sz w:val="28"/>
          <w:szCs w:val="28"/>
        </w:rPr>
        <w:t xml:space="preserve"> North substation and tender has already been floated for laying EHT cable from </w:t>
      </w:r>
      <w:proofErr w:type="spellStart"/>
      <w:r>
        <w:rPr>
          <w:rFonts w:ascii="Times New Roman" w:eastAsia="Times New Roman" w:hAnsi="Times New Roman" w:cs="Times New Roman"/>
          <w:sz w:val="28"/>
          <w:szCs w:val="28"/>
        </w:rPr>
        <w:t>Kaloor</w:t>
      </w:r>
      <w:proofErr w:type="spellEnd"/>
      <w:r>
        <w:rPr>
          <w:rFonts w:ascii="Times New Roman" w:eastAsia="Times New Roman" w:hAnsi="Times New Roman" w:cs="Times New Roman"/>
          <w:sz w:val="28"/>
          <w:szCs w:val="28"/>
        </w:rPr>
        <w:t xml:space="preserve"> to </w:t>
      </w:r>
      <w:proofErr w:type="spellStart"/>
      <w:proofErr w:type="gramStart"/>
      <w:r>
        <w:rPr>
          <w:rFonts w:ascii="Times New Roman" w:eastAsia="Times New Roman" w:hAnsi="Times New Roman" w:cs="Times New Roman"/>
          <w:sz w:val="28"/>
          <w:szCs w:val="28"/>
        </w:rPr>
        <w:t>Ernakulam</w:t>
      </w:r>
      <w:proofErr w:type="spellEnd"/>
      <w:r>
        <w:rPr>
          <w:rFonts w:ascii="Times New Roman" w:eastAsia="Times New Roman" w:hAnsi="Times New Roman" w:cs="Times New Roman"/>
          <w:sz w:val="28"/>
          <w:szCs w:val="28"/>
        </w:rPr>
        <w:t xml:space="preserve"> ,</w:t>
      </w:r>
      <w:proofErr w:type="gramEnd"/>
      <w:r w:rsidR="007062E6">
        <w:rPr>
          <w:rFonts w:ascii="Times New Roman" w:eastAsia="Times New Roman" w:hAnsi="Times New Roman" w:cs="Times New Roman"/>
          <w:sz w:val="28"/>
          <w:szCs w:val="28"/>
        </w:rPr>
        <w:t xml:space="preserve"> the petitioner cannot back out from its earlier stand</w:t>
      </w:r>
      <w:r w:rsidR="00B670ED">
        <w:rPr>
          <w:rFonts w:ascii="Times New Roman" w:eastAsia="Times New Roman" w:hAnsi="Times New Roman" w:cs="Times New Roman"/>
          <w:sz w:val="28"/>
          <w:szCs w:val="28"/>
        </w:rPr>
        <w:t xml:space="preserve">, </w:t>
      </w:r>
      <w:r w:rsidR="007062E6">
        <w:rPr>
          <w:rFonts w:ascii="Times New Roman" w:eastAsia="Times New Roman" w:hAnsi="Times New Roman" w:cs="Times New Roman"/>
          <w:sz w:val="28"/>
          <w:szCs w:val="28"/>
        </w:rPr>
        <w:t xml:space="preserve">as </w:t>
      </w:r>
      <w:r w:rsidR="00B670ED">
        <w:rPr>
          <w:rFonts w:ascii="Times New Roman" w:eastAsia="Times New Roman" w:hAnsi="Times New Roman" w:cs="Times New Roman"/>
          <w:sz w:val="28"/>
          <w:szCs w:val="28"/>
        </w:rPr>
        <w:t xml:space="preserve">it may result heavy financial loss  to the petitioner </w:t>
      </w:r>
      <w:r w:rsidR="00B670ED">
        <w:rPr>
          <w:rFonts w:ascii="Times New Roman" w:eastAsia="Times New Roman" w:hAnsi="Times New Roman" w:cs="Times New Roman"/>
          <w:sz w:val="28"/>
          <w:szCs w:val="28"/>
        </w:rPr>
        <w:lastRenderedPageBreak/>
        <w:t>as well as to KSEB.</w:t>
      </w:r>
      <w:r>
        <w:rPr>
          <w:rFonts w:ascii="Times New Roman" w:eastAsia="Times New Roman" w:hAnsi="Times New Roman" w:cs="Times New Roman"/>
          <w:sz w:val="28"/>
          <w:szCs w:val="28"/>
        </w:rPr>
        <w:t xml:space="preserve"> </w:t>
      </w:r>
      <w:r w:rsidR="00B670ED">
        <w:rPr>
          <w:rFonts w:ascii="Times New Roman" w:eastAsia="Times New Roman" w:hAnsi="Times New Roman" w:cs="Times New Roman"/>
          <w:sz w:val="28"/>
          <w:szCs w:val="28"/>
        </w:rPr>
        <w:t xml:space="preserve">More over the grant availed from Ministry for augmenting the power infrastructure would become futile. </w:t>
      </w:r>
    </w:p>
    <w:p w:rsidR="00354B79" w:rsidRDefault="00354B79" w:rsidP="006918C1">
      <w:pPr>
        <w:pStyle w:val="ListParagraph"/>
        <w:numPr>
          <w:ilvl w:val="0"/>
          <w:numId w:val="3"/>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Under this condition the petitioner has no other option, but to approach before this </w:t>
      </w:r>
      <w:proofErr w:type="spellStart"/>
      <w:r>
        <w:rPr>
          <w:rFonts w:ascii="Times New Roman" w:eastAsia="Times New Roman" w:hAnsi="Times New Roman" w:cs="Times New Roman"/>
          <w:sz w:val="28"/>
          <w:szCs w:val="28"/>
        </w:rPr>
        <w:t>Hon’ble</w:t>
      </w:r>
      <w:proofErr w:type="spellEnd"/>
      <w:r>
        <w:rPr>
          <w:rFonts w:ascii="Times New Roman" w:eastAsia="Times New Roman" w:hAnsi="Times New Roman" w:cs="Times New Roman"/>
          <w:sz w:val="28"/>
          <w:szCs w:val="28"/>
        </w:rPr>
        <w:t xml:space="preserve"> Commission to issue necessary order to the consumer to remit the capital cost either </w:t>
      </w:r>
      <w:r w:rsidR="00347D59">
        <w:rPr>
          <w:rFonts w:ascii="Times New Roman" w:eastAsia="Times New Roman" w:hAnsi="Times New Roman" w:cs="Times New Roman"/>
          <w:sz w:val="28"/>
          <w:szCs w:val="28"/>
        </w:rPr>
        <w:t>on upfront</w:t>
      </w:r>
      <w:r>
        <w:rPr>
          <w:rFonts w:ascii="Times New Roman" w:eastAsia="Times New Roman" w:hAnsi="Times New Roman" w:cs="Times New Roman"/>
          <w:sz w:val="28"/>
          <w:szCs w:val="28"/>
        </w:rPr>
        <w:t xml:space="preserve"> or through enhanced tariff applicable to them.</w:t>
      </w:r>
    </w:p>
    <w:p w:rsidR="00B670ED" w:rsidRDefault="008E08EA" w:rsidP="006918C1">
      <w:pPr>
        <w:pStyle w:val="ListParagraph"/>
        <w:numPr>
          <w:ilvl w:val="0"/>
          <w:numId w:val="3"/>
        </w:numPr>
        <w:spacing w:after="0" w:line="360" w:lineRule="auto"/>
        <w:jc w:val="both"/>
        <w:rPr>
          <w:rFonts w:ascii="Times New Roman" w:eastAsia="Times New Roman" w:hAnsi="Times New Roman" w:cs="Times New Roman"/>
          <w:sz w:val="28"/>
          <w:szCs w:val="28"/>
        </w:rPr>
      </w:pPr>
      <w:r w:rsidRPr="00DF34A4">
        <w:rPr>
          <w:rFonts w:ascii="Times New Roman" w:eastAsia="Times New Roman" w:hAnsi="Times New Roman" w:cs="Times New Roman"/>
          <w:sz w:val="28"/>
          <w:szCs w:val="28"/>
        </w:rPr>
        <w:t>A</w:t>
      </w:r>
      <w:r w:rsidR="00347D59">
        <w:rPr>
          <w:rFonts w:ascii="Times New Roman" w:eastAsia="Times New Roman" w:hAnsi="Times New Roman" w:cs="Times New Roman"/>
          <w:sz w:val="28"/>
          <w:szCs w:val="28"/>
        </w:rPr>
        <w:t>ccordingly</w:t>
      </w:r>
      <w:r w:rsidR="00D62BB1">
        <w:rPr>
          <w:rFonts w:ascii="Times New Roman" w:eastAsia="Times New Roman" w:hAnsi="Times New Roman" w:cs="Times New Roman"/>
          <w:sz w:val="28"/>
          <w:szCs w:val="28"/>
        </w:rPr>
        <w:t>,</w:t>
      </w:r>
      <w:r w:rsidR="00347D59">
        <w:rPr>
          <w:rFonts w:ascii="Times New Roman" w:eastAsia="Times New Roman" w:hAnsi="Times New Roman" w:cs="Times New Roman"/>
          <w:sz w:val="28"/>
          <w:szCs w:val="28"/>
        </w:rPr>
        <w:t xml:space="preserve"> </w:t>
      </w:r>
      <w:proofErr w:type="gramStart"/>
      <w:r w:rsidR="00347D59">
        <w:rPr>
          <w:rFonts w:ascii="Times New Roman" w:eastAsia="Times New Roman" w:hAnsi="Times New Roman" w:cs="Times New Roman"/>
          <w:sz w:val="28"/>
          <w:szCs w:val="28"/>
        </w:rPr>
        <w:t xml:space="preserve">a </w:t>
      </w:r>
      <w:r w:rsidRPr="00DF34A4">
        <w:rPr>
          <w:rFonts w:ascii="Times New Roman" w:eastAsia="Times New Roman" w:hAnsi="Times New Roman" w:cs="Times New Roman"/>
          <w:sz w:val="28"/>
          <w:szCs w:val="28"/>
        </w:rPr>
        <w:t xml:space="preserve"> proposal</w:t>
      </w:r>
      <w:proofErr w:type="gramEnd"/>
      <w:r w:rsidRPr="00DF34A4">
        <w:rPr>
          <w:rFonts w:ascii="Times New Roman" w:eastAsia="Times New Roman" w:hAnsi="Times New Roman" w:cs="Times New Roman"/>
          <w:sz w:val="28"/>
          <w:szCs w:val="28"/>
        </w:rPr>
        <w:t xml:space="preserve"> has been prepared by applying increased retail tariff  to the potential consumer of the Vallarpadam area, M/s IGTPL as the enhanced facility is solely enjoyed by this consumer only. The </w:t>
      </w:r>
      <w:r w:rsidR="00347D59" w:rsidRPr="00DF34A4">
        <w:rPr>
          <w:rFonts w:ascii="Times New Roman" w:eastAsia="Times New Roman" w:hAnsi="Times New Roman" w:cs="Times New Roman"/>
          <w:sz w:val="28"/>
          <w:szCs w:val="28"/>
        </w:rPr>
        <w:t>details of proposal are</w:t>
      </w:r>
      <w:r w:rsidRPr="00DF34A4">
        <w:rPr>
          <w:rFonts w:ascii="Times New Roman" w:eastAsia="Times New Roman" w:hAnsi="Times New Roman" w:cs="Times New Roman"/>
          <w:sz w:val="28"/>
          <w:szCs w:val="28"/>
        </w:rPr>
        <w:t xml:space="preserve"> annexed as</w:t>
      </w:r>
      <w:r w:rsidR="0047752C" w:rsidRPr="00DF34A4">
        <w:rPr>
          <w:rFonts w:ascii="Times New Roman" w:eastAsia="Times New Roman" w:hAnsi="Times New Roman" w:cs="Times New Roman"/>
          <w:sz w:val="28"/>
          <w:szCs w:val="28"/>
        </w:rPr>
        <w:t xml:space="preserve"> Ext: </w:t>
      </w:r>
      <w:r w:rsidRPr="00DF34A4">
        <w:rPr>
          <w:rFonts w:ascii="Times New Roman" w:eastAsia="Times New Roman" w:hAnsi="Times New Roman" w:cs="Times New Roman"/>
          <w:sz w:val="28"/>
          <w:szCs w:val="28"/>
        </w:rPr>
        <w:t xml:space="preserve"> </w:t>
      </w:r>
      <w:r w:rsidRPr="00DF34A4">
        <w:rPr>
          <w:rFonts w:ascii="Times New Roman" w:eastAsia="Times New Roman" w:hAnsi="Times New Roman" w:cs="Times New Roman"/>
          <w:b/>
          <w:sz w:val="28"/>
          <w:szCs w:val="28"/>
        </w:rPr>
        <w:t>P</w:t>
      </w:r>
      <w:r w:rsidR="00B670ED">
        <w:rPr>
          <w:rFonts w:ascii="Times New Roman" w:eastAsia="Times New Roman" w:hAnsi="Times New Roman" w:cs="Times New Roman"/>
          <w:b/>
          <w:sz w:val="28"/>
          <w:szCs w:val="28"/>
        </w:rPr>
        <w:t>16</w:t>
      </w:r>
      <w:r w:rsidRPr="00DF34A4">
        <w:rPr>
          <w:rFonts w:ascii="Times New Roman" w:eastAsia="Times New Roman" w:hAnsi="Times New Roman" w:cs="Times New Roman"/>
          <w:b/>
          <w:sz w:val="28"/>
          <w:szCs w:val="28"/>
        </w:rPr>
        <w:t xml:space="preserve"> to </w:t>
      </w:r>
      <w:r w:rsidR="0047752C" w:rsidRPr="00DF34A4">
        <w:rPr>
          <w:rFonts w:ascii="Times New Roman" w:eastAsia="Times New Roman" w:hAnsi="Times New Roman" w:cs="Times New Roman"/>
          <w:b/>
          <w:sz w:val="28"/>
          <w:szCs w:val="28"/>
        </w:rPr>
        <w:t>P2</w:t>
      </w:r>
      <w:r w:rsidR="00E47A06">
        <w:rPr>
          <w:rFonts w:ascii="Times New Roman" w:eastAsia="Times New Roman" w:hAnsi="Times New Roman" w:cs="Times New Roman"/>
          <w:b/>
          <w:sz w:val="28"/>
          <w:szCs w:val="28"/>
        </w:rPr>
        <w:t>1</w:t>
      </w:r>
      <w:r w:rsidR="0047752C" w:rsidRPr="00DF34A4">
        <w:rPr>
          <w:rFonts w:ascii="Times New Roman" w:eastAsia="Times New Roman" w:hAnsi="Times New Roman" w:cs="Times New Roman"/>
          <w:sz w:val="28"/>
          <w:szCs w:val="28"/>
        </w:rPr>
        <w:t>.</w:t>
      </w:r>
      <w:r w:rsidRPr="00DF34A4">
        <w:rPr>
          <w:rFonts w:ascii="Times New Roman" w:eastAsia="Times New Roman" w:hAnsi="Times New Roman" w:cs="Times New Roman"/>
          <w:sz w:val="28"/>
          <w:szCs w:val="28"/>
        </w:rPr>
        <w:t xml:space="preserve"> </w:t>
      </w:r>
    </w:p>
    <w:p w:rsidR="00E47A06" w:rsidRDefault="008E08EA" w:rsidP="006918C1">
      <w:pPr>
        <w:pStyle w:val="ListParagraph"/>
        <w:numPr>
          <w:ilvl w:val="0"/>
          <w:numId w:val="3"/>
        </w:numPr>
        <w:spacing w:after="0" w:line="360" w:lineRule="auto"/>
        <w:jc w:val="both"/>
        <w:rPr>
          <w:rFonts w:ascii="Times New Roman" w:eastAsia="Times New Roman" w:hAnsi="Times New Roman" w:cs="Times New Roman"/>
          <w:sz w:val="28"/>
          <w:szCs w:val="28"/>
        </w:rPr>
      </w:pPr>
      <w:r w:rsidRPr="00DF34A4">
        <w:rPr>
          <w:rFonts w:ascii="Times New Roman" w:eastAsia="Times New Roman" w:hAnsi="Times New Roman" w:cs="Times New Roman"/>
          <w:sz w:val="28"/>
          <w:szCs w:val="28"/>
        </w:rPr>
        <w:t xml:space="preserve"> </w:t>
      </w:r>
      <w:r w:rsidR="0047752C" w:rsidRPr="00DF34A4">
        <w:rPr>
          <w:rFonts w:ascii="Times New Roman" w:eastAsia="Times New Roman" w:hAnsi="Times New Roman" w:cs="Times New Roman"/>
          <w:sz w:val="28"/>
          <w:szCs w:val="28"/>
        </w:rPr>
        <w:t xml:space="preserve">The </w:t>
      </w:r>
      <w:r w:rsidR="00B670ED">
        <w:rPr>
          <w:rFonts w:ascii="Times New Roman" w:eastAsia="Times New Roman" w:hAnsi="Times New Roman" w:cs="Times New Roman"/>
          <w:sz w:val="28"/>
          <w:szCs w:val="28"/>
        </w:rPr>
        <w:t xml:space="preserve">proposal is prepared based on the anticipation that the IGTPL shall consume 100 Lakhs unit of energy from </w:t>
      </w:r>
      <w:r w:rsidR="00E47A06">
        <w:rPr>
          <w:rFonts w:ascii="Times New Roman" w:eastAsia="Times New Roman" w:hAnsi="Times New Roman" w:cs="Times New Roman"/>
          <w:sz w:val="28"/>
          <w:szCs w:val="28"/>
        </w:rPr>
        <w:t xml:space="preserve">the year </w:t>
      </w:r>
      <w:r w:rsidR="00B670ED">
        <w:rPr>
          <w:rFonts w:ascii="Times New Roman" w:eastAsia="Times New Roman" w:hAnsi="Times New Roman" w:cs="Times New Roman"/>
          <w:sz w:val="28"/>
          <w:szCs w:val="28"/>
        </w:rPr>
        <w:t xml:space="preserve">2016 onwards with annual increase as 3%. The BST and RST  </w:t>
      </w:r>
      <w:r w:rsidR="00E47A06">
        <w:rPr>
          <w:rFonts w:ascii="Times New Roman" w:eastAsia="Times New Roman" w:hAnsi="Times New Roman" w:cs="Times New Roman"/>
          <w:sz w:val="28"/>
          <w:szCs w:val="28"/>
        </w:rPr>
        <w:t xml:space="preserve">is </w:t>
      </w:r>
      <w:r w:rsidR="0047752C" w:rsidRPr="00DF34A4">
        <w:rPr>
          <w:rFonts w:ascii="Times New Roman" w:eastAsia="Times New Roman" w:hAnsi="Times New Roman" w:cs="Times New Roman"/>
          <w:sz w:val="28"/>
          <w:szCs w:val="28"/>
        </w:rPr>
        <w:t xml:space="preserve"> anticipated as Rs 5.6 per unit and Rs 8 per unit respectively </w:t>
      </w:r>
      <w:r w:rsidR="00E47A06">
        <w:rPr>
          <w:rFonts w:ascii="Times New Roman" w:eastAsia="Times New Roman" w:hAnsi="Times New Roman" w:cs="Times New Roman"/>
          <w:sz w:val="28"/>
          <w:szCs w:val="28"/>
        </w:rPr>
        <w:t xml:space="preserve">during 2016 with  5% annual hike cumulatively, as provided in </w:t>
      </w:r>
      <w:r w:rsidR="00E47A06" w:rsidRPr="00E47A06">
        <w:rPr>
          <w:rFonts w:ascii="Times New Roman" w:eastAsia="Times New Roman" w:hAnsi="Times New Roman" w:cs="Times New Roman"/>
          <w:b/>
          <w:sz w:val="28"/>
          <w:szCs w:val="28"/>
        </w:rPr>
        <w:t>Ext: P16</w:t>
      </w:r>
      <w:r w:rsidR="00E47A06">
        <w:rPr>
          <w:rFonts w:ascii="Times New Roman" w:eastAsia="Times New Roman" w:hAnsi="Times New Roman" w:cs="Times New Roman"/>
          <w:sz w:val="28"/>
          <w:szCs w:val="28"/>
        </w:rPr>
        <w:t>.</w:t>
      </w:r>
      <w:r w:rsidR="0047752C" w:rsidRPr="00DF34A4">
        <w:rPr>
          <w:rFonts w:ascii="Times New Roman" w:eastAsia="Times New Roman" w:hAnsi="Times New Roman" w:cs="Times New Roman"/>
          <w:sz w:val="28"/>
          <w:szCs w:val="28"/>
        </w:rPr>
        <w:t xml:space="preserve"> The corresponding fixed charges being </w:t>
      </w:r>
      <w:proofErr w:type="gramStart"/>
      <w:r w:rsidR="0047752C" w:rsidRPr="00DF34A4">
        <w:rPr>
          <w:rFonts w:ascii="Times New Roman" w:eastAsia="Times New Roman" w:hAnsi="Times New Roman" w:cs="Times New Roman"/>
          <w:sz w:val="28"/>
          <w:szCs w:val="28"/>
        </w:rPr>
        <w:t>Rs  350</w:t>
      </w:r>
      <w:proofErr w:type="gramEnd"/>
      <w:r w:rsidR="0047752C" w:rsidRPr="00DF34A4">
        <w:rPr>
          <w:rFonts w:ascii="Times New Roman" w:eastAsia="Times New Roman" w:hAnsi="Times New Roman" w:cs="Times New Roman"/>
          <w:sz w:val="28"/>
          <w:szCs w:val="28"/>
        </w:rPr>
        <w:t xml:space="preserve">/KVA/month and 400 respectively. </w:t>
      </w:r>
    </w:p>
    <w:p w:rsidR="0047752C" w:rsidRPr="00DF34A4" w:rsidRDefault="0047752C" w:rsidP="006918C1">
      <w:pPr>
        <w:pStyle w:val="ListParagraph"/>
        <w:numPr>
          <w:ilvl w:val="0"/>
          <w:numId w:val="3"/>
        </w:numPr>
        <w:spacing w:after="0" w:line="360" w:lineRule="auto"/>
        <w:jc w:val="both"/>
        <w:rPr>
          <w:rFonts w:ascii="Times New Roman" w:eastAsia="Times New Roman" w:hAnsi="Times New Roman" w:cs="Times New Roman"/>
          <w:sz w:val="28"/>
          <w:szCs w:val="28"/>
        </w:rPr>
      </w:pPr>
      <w:r w:rsidRPr="00DF34A4">
        <w:rPr>
          <w:rFonts w:ascii="Times New Roman" w:eastAsia="Times New Roman" w:hAnsi="Times New Roman" w:cs="Times New Roman"/>
          <w:sz w:val="28"/>
          <w:szCs w:val="28"/>
        </w:rPr>
        <w:t xml:space="preserve">On analyzing the financial implications it is proposed that by applying higher tariff to M/s IGTPL, @ </w:t>
      </w:r>
      <w:r w:rsidR="00E47A06">
        <w:rPr>
          <w:rFonts w:ascii="Times New Roman" w:eastAsia="Times New Roman" w:hAnsi="Times New Roman" w:cs="Times New Roman"/>
          <w:sz w:val="28"/>
          <w:szCs w:val="28"/>
        </w:rPr>
        <w:t xml:space="preserve">40 </w:t>
      </w:r>
      <w:r w:rsidRPr="00DF34A4">
        <w:rPr>
          <w:rFonts w:ascii="Times New Roman" w:eastAsia="Times New Roman" w:hAnsi="Times New Roman" w:cs="Times New Roman"/>
          <w:sz w:val="28"/>
          <w:szCs w:val="28"/>
        </w:rPr>
        <w:t xml:space="preserve">% more than normal RST applicable to other consumers, the petitioner </w:t>
      </w:r>
      <w:r w:rsidR="00DF34A4" w:rsidRPr="00DF34A4">
        <w:rPr>
          <w:rFonts w:ascii="Times New Roman" w:eastAsia="Times New Roman" w:hAnsi="Times New Roman" w:cs="Times New Roman"/>
          <w:sz w:val="28"/>
          <w:szCs w:val="28"/>
        </w:rPr>
        <w:t xml:space="preserve">will </w:t>
      </w:r>
      <w:proofErr w:type="gramStart"/>
      <w:r w:rsidR="00DF34A4" w:rsidRPr="00DF34A4">
        <w:rPr>
          <w:rFonts w:ascii="Times New Roman" w:eastAsia="Times New Roman" w:hAnsi="Times New Roman" w:cs="Times New Roman"/>
          <w:sz w:val="28"/>
          <w:szCs w:val="28"/>
        </w:rPr>
        <w:t xml:space="preserve">be </w:t>
      </w:r>
      <w:r w:rsidRPr="00DF34A4">
        <w:rPr>
          <w:rFonts w:ascii="Times New Roman" w:eastAsia="Times New Roman" w:hAnsi="Times New Roman" w:cs="Times New Roman"/>
          <w:sz w:val="28"/>
          <w:szCs w:val="28"/>
        </w:rPr>
        <w:t xml:space="preserve"> able</w:t>
      </w:r>
      <w:proofErr w:type="gramEnd"/>
      <w:r w:rsidRPr="00DF34A4">
        <w:rPr>
          <w:rFonts w:ascii="Times New Roman" w:eastAsia="Times New Roman" w:hAnsi="Times New Roman" w:cs="Times New Roman"/>
          <w:sz w:val="28"/>
          <w:szCs w:val="28"/>
        </w:rPr>
        <w:t xml:space="preserve"> to recover </w:t>
      </w:r>
      <w:r w:rsidR="00DF34A4" w:rsidRPr="00DF34A4">
        <w:rPr>
          <w:rFonts w:ascii="Times New Roman" w:eastAsia="Times New Roman" w:hAnsi="Times New Roman" w:cs="Times New Roman"/>
          <w:sz w:val="28"/>
          <w:szCs w:val="28"/>
        </w:rPr>
        <w:t xml:space="preserve">the capital expenditure  of Rs </w:t>
      </w:r>
      <w:r w:rsidR="00E47A06">
        <w:rPr>
          <w:rFonts w:ascii="Times New Roman" w:eastAsia="Times New Roman" w:hAnsi="Times New Roman" w:cs="Times New Roman"/>
          <w:sz w:val="28"/>
          <w:szCs w:val="28"/>
        </w:rPr>
        <w:t>25</w:t>
      </w:r>
      <w:r w:rsidR="00E532D6">
        <w:rPr>
          <w:rFonts w:ascii="Times New Roman" w:eastAsia="Times New Roman" w:hAnsi="Times New Roman" w:cs="Times New Roman"/>
          <w:sz w:val="28"/>
          <w:szCs w:val="28"/>
        </w:rPr>
        <w:t xml:space="preserve"> </w:t>
      </w:r>
      <w:proofErr w:type="spellStart"/>
      <w:r w:rsidR="00E532D6">
        <w:rPr>
          <w:rFonts w:ascii="Times New Roman" w:eastAsia="Times New Roman" w:hAnsi="Times New Roman" w:cs="Times New Roman"/>
          <w:sz w:val="28"/>
          <w:szCs w:val="28"/>
        </w:rPr>
        <w:t>Crore</w:t>
      </w:r>
      <w:proofErr w:type="spellEnd"/>
      <w:r w:rsidR="00E532D6">
        <w:rPr>
          <w:rFonts w:ascii="Times New Roman" w:eastAsia="Times New Roman" w:hAnsi="Times New Roman" w:cs="Times New Roman"/>
          <w:sz w:val="28"/>
          <w:szCs w:val="28"/>
        </w:rPr>
        <w:t xml:space="preserve"> </w:t>
      </w:r>
      <w:r w:rsidR="00DF34A4" w:rsidRPr="00DF34A4">
        <w:rPr>
          <w:rFonts w:ascii="Times New Roman" w:eastAsia="Times New Roman" w:hAnsi="Times New Roman" w:cs="Times New Roman"/>
          <w:sz w:val="28"/>
          <w:szCs w:val="28"/>
        </w:rPr>
        <w:t>within 1</w:t>
      </w:r>
      <w:r w:rsidR="00E47A06">
        <w:rPr>
          <w:rFonts w:ascii="Times New Roman" w:eastAsia="Times New Roman" w:hAnsi="Times New Roman" w:cs="Times New Roman"/>
          <w:sz w:val="28"/>
          <w:szCs w:val="28"/>
        </w:rPr>
        <w:t>0</w:t>
      </w:r>
      <w:r w:rsidR="00DF34A4" w:rsidRPr="00DF34A4">
        <w:rPr>
          <w:rFonts w:ascii="Times New Roman" w:eastAsia="Times New Roman" w:hAnsi="Times New Roman" w:cs="Times New Roman"/>
          <w:sz w:val="28"/>
          <w:szCs w:val="28"/>
        </w:rPr>
        <w:t xml:space="preserve"> years from 2016 onwards</w:t>
      </w:r>
      <w:r w:rsidR="00E47A06" w:rsidRPr="00E47A06">
        <w:rPr>
          <w:rFonts w:ascii="Times New Roman" w:eastAsia="Times New Roman" w:hAnsi="Times New Roman" w:cs="Times New Roman"/>
          <w:b/>
          <w:sz w:val="28"/>
          <w:szCs w:val="28"/>
        </w:rPr>
        <w:t>(Ext: P21)</w:t>
      </w:r>
      <w:r w:rsidR="00E47A06">
        <w:rPr>
          <w:rFonts w:ascii="Times New Roman" w:eastAsia="Times New Roman" w:hAnsi="Times New Roman" w:cs="Times New Roman"/>
          <w:sz w:val="28"/>
          <w:szCs w:val="28"/>
        </w:rPr>
        <w:t xml:space="preserve"> </w:t>
      </w:r>
      <w:r w:rsidR="00DF34A4" w:rsidRPr="00DF34A4">
        <w:rPr>
          <w:rFonts w:ascii="Times New Roman" w:eastAsia="Times New Roman" w:hAnsi="Times New Roman" w:cs="Times New Roman"/>
          <w:sz w:val="28"/>
          <w:szCs w:val="28"/>
        </w:rPr>
        <w:t xml:space="preserve"> It </w:t>
      </w:r>
      <w:r w:rsidR="00D62BB1">
        <w:rPr>
          <w:rFonts w:ascii="Times New Roman" w:eastAsia="Times New Roman" w:hAnsi="Times New Roman" w:cs="Times New Roman"/>
          <w:sz w:val="28"/>
          <w:szCs w:val="28"/>
        </w:rPr>
        <w:t xml:space="preserve">is </w:t>
      </w:r>
      <w:r w:rsidR="00E47A06">
        <w:rPr>
          <w:rFonts w:ascii="Times New Roman" w:eastAsia="Times New Roman" w:hAnsi="Times New Roman" w:cs="Times New Roman"/>
          <w:sz w:val="28"/>
          <w:szCs w:val="28"/>
        </w:rPr>
        <w:t xml:space="preserve">pertinent to note </w:t>
      </w:r>
      <w:r w:rsidR="00D62BB1">
        <w:rPr>
          <w:rFonts w:ascii="Times New Roman" w:eastAsia="Times New Roman" w:hAnsi="Times New Roman" w:cs="Times New Roman"/>
          <w:sz w:val="28"/>
          <w:szCs w:val="28"/>
        </w:rPr>
        <w:t xml:space="preserve">that </w:t>
      </w:r>
      <w:r w:rsidR="00DF34A4" w:rsidRPr="00DF34A4">
        <w:rPr>
          <w:rFonts w:ascii="Times New Roman" w:eastAsia="Times New Roman" w:hAnsi="Times New Roman" w:cs="Times New Roman"/>
          <w:sz w:val="28"/>
          <w:szCs w:val="28"/>
        </w:rPr>
        <w:t xml:space="preserve"> the respondent is availing power </w:t>
      </w:r>
      <w:r w:rsidR="00E47A06">
        <w:rPr>
          <w:rFonts w:ascii="Times New Roman" w:eastAsia="Times New Roman" w:hAnsi="Times New Roman" w:cs="Times New Roman"/>
          <w:sz w:val="28"/>
          <w:szCs w:val="28"/>
        </w:rPr>
        <w:t xml:space="preserve">supply </w:t>
      </w:r>
      <w:r w:rsidR="00DF34A4" w:rsidRPr="00DF34A4">
        <w:rPr>
          <w:rFonts w:ascii="Times New Roman" w:eastAsia="Times New Roman" w:hAnsi="Times New Roman" w:cs="Times New Roman"/>
          <w:sz w:val="28"/>
          <w:szCs w:val="28"/>
        </w:rPr>
        <w:t xml:space="preserve">at the rate of </w:t>
      </w:r>
      <w:r w:rsidR="00E47A06">
        <w:rPr>
          <w:rFonts w:ascii="Times New Roman" w:eastAsia="Times New Roman" w:hAnsi="Times New Roman" w:cs="Times New Roman"/>
          <w:sz w:val="28"/>
          <w:szCs w:val="28"/>
        </w:rPr>
        <w:t>Rs</w:t>
      </w:r>
      <w:r w:rsidR="00DF34A4" w:rsidRPr="00DF34A4">
        <w:rPr>
          <w:rFonts w:ascii="Times New Roman" w:eastAsia="Times New Roman" w:hAnsi="Times New Roman" w:cs="Times New Roman"/>
          <w:sz w:val="28"/>
          <w:szCs w:val="28"/>
        </w:rPr>
        <w:t xml:space="preserve"> 12 to </w:t>
      </w:r>
      <w:r w:rsidR="00E47A06">
        <w:rPr>
          <w:rFonts w:ascii="Times New Roman" w:eastAsia="Times New Roman" w:hAnsi="Times New Roman" w:cs="Times New Roman"/>
          <w:sz w:val="28"/>
          <w:szCs w:val="28"/>
        </w:rPr>
        <w:t xml:space="preserve">Rs </w:t>
      </w:r>
      <w:r w:rsidR="00DF34A4" w:rsidRPr="00DF34A4">
        <w:rPr>
          <w:rFonts w:ascii="Times New Roman" w:eastAsia="Times New Roman" w:hAnsi="Times New Roman" w:cs="Times New Roman"/>
          <w:sz w:val="28"/>
          <w:szCs w:val="28"/>
        </w:rPr>
        <w:t xml:space="preserve">13 per units to its other container terminals </w:t>
      </w:r>
      <w:r w:rsidR="00E47A06">
        <w:rPr>
          <w:rFonts w:ascii="Times New Roman" w:eastAsia="Times New Roman" w:hAnsi="Times New Roman" w:cs="Times New Roman"/>
          <w:sz w:val="28"/>
          <w:szCs w:val="28"/>
        </w:rPr>
        <w:t>in</w:t>
      </w:r>
      <w:r w:rsidR="00DF34A4" w:rsidRPr="00DF34A4">
        <w:rPr>
          <w:rFonts w:ascii="Times New Roman" w:eastAsia="Times New Roman" w:hAnsi="Times New Roman" w:cs="Times New Roman"/>
          <w:sz w:val="28"/>
          <w:szCs w:val="28"/>
        </w:rPr>
        <w:t xml:space="preserve"> Chennai, </w:t>
      </w:r>
      <w:proofErr w:type="spellStart"/>
      <w:r w:rsidR="00DF34A4" w:rsidRPr="00DF34A4">
        <w:rPr>
          <w:rFonts w:ascii="Times New Roman" w:eastAsia="Times New Roman" w:hAnsi="Times New Roman" w:cs="Times New Roman"/>
          <w:sz w:val="28"/>
          <w:szCs w:val="28"/>
        </w:rPr>
        <w:t>Kandla</w:t>
      </w:r>
      <w:proofErr w:type="spellEnd"/>
      <w:r w:rsidR="00DF34A4" w:rsidRPr="00DF34A4">
        <w:rPr>
          <w:rFonts w:ascii="Times New Roman" w:eastAsia="Times New Roman" w:hAnsi="Times New Roman" w:cs="Times New Roman"/>
          <w:sz w:val="28"/>
          <w:szCs w:val="28"/>
        </w:rPr>
        <w:t xml:space="preserve">, </w:t>
      </w:r>
      <w:proofErr w:type="spellStart"/>
      <w:r w:rsidR="00DF34A4" w:rsidRPr="00DF34A4">
        <w:rPr>
          <w:rFonts w:ascii="Times New Roman" w:eastAsia="Times New Roman" w:hAnsi="Times New Roman" w:cs="Times New Roman"/>
          <w:sz w:val="28"/>
          <w:szCs w:val="28"/>
        </w:rPr>
        <w:t>JNPTetc</w:t>
      </w:r>
      <w:proofErr w:type="spellEnd"/>
      <w:r w:rsidR="00DF34A4" w:rsidRPr="00DF34A4">
        <w:rPr>
          <w:rFonts w:ascii="Times New Roman" w:eastAsia="Times New Roman" w:hAnsi="Times New Roman" w:cs="Times New Roman"/>
          <w:sz w:val="28"/>
          <w:szCs w:val="28"/>
        </w:rPr>
        <w:t>.</w:t>
      </w:r>
      <w:r w:rsidRPr="00DF34A4">
        <w:rPr>
          <w:rFonts w:ascii="Times New Roman" w:eastAsia="Times New Roman" w:hAnsi="Times New Roman" w:cs="Times New Roman"/>
          <w:sz w:val="28"/>
          <w:szCs w:val="28"/>
        </w:rPr>
        <w:t xml:space="preserve"> </w:t>
      </w:r>
    </w:p>
    <w:p w:rsidR="004F4248" w:rsidRDefault="00354B79" w:rsidP="006918C1">
      <w:pPr>
        <w:pStyle w:val="ListParagraph"/>
        <w:numPr>
          <w:ilvl w:val="0"/>
          <w:numId w:val="3"/>
        </w:numPr>
        <w:spacing w:after="0" w:line="360" w:lineRule="auto"/>
        <w:jc w:val="both"/>
        <w:rPr>
          <w:rFonts w:ascii="Times New Roman" w:eastAsia="Times New Roman" w:hAnsi="Times New Roman" w:cs="Times New Roman"/>
          <w:sz w:val="28"/>
          <w:szCs w:val="28"/>
        </w:rPr>
      </w:pPr>
      <w:r w:rsidRPr="00DF34A4">
        <w:rPr>
          <w:rFonts w:ascii="Times New Roman" w:eastAsia="Times New Roman" w:hAnsi="Times New Roman" w:cs="Times New Roman"/>
          <w:sz w:val="28"/>
          <w:szCs w:val="28"/>
        </w:rPr>
        <w:t xml:space="preserve">The capital cost to be incurred by </w:t>
      </w:r>
      <w:r w:rsidR="004F4248" w:rsidRPr="00DF34A4">
        <w:rPr>
          <w:rFonts w:ascii="Times New Roman" w:eastAsia="Times New Roman" w:hAnsi="Times New Roman" w:cs="Times New Roman"/>
          <w:sz w:val="28"/>
          <w:szCs w:val="28"/>
        </w:rPr>
        <w:t xml:space="preserve">this petitioner </w:t>
      </w:r>
      <w:r w:rsidR="00DF34A4">
        <w:rPr>
          <w:rFonts w:ascii="Times New Roman" w:eastAsia="Times New Roman" w:hAnsi="Times New Roman" w:cs="Times New Roman"/>
          <w:sz w:val="28"/>
          <w:szCs w:val="28"/>
        </w:rPr>
        <w:t>can be recovered directly from</w:t>
      </w:r>
      <w:r w:rsidR="004F4248" w:rsidRPr="00DF34A4">
        <w:rPr>
          <w:rFonts w:ascii="Times New Roman" w:eastAsia="Times New Roman" w:hAnsi="Times New Roman" w:cs="Times New Roman"/>
          <w:sz w:val="28"/>
          <w:szCs w:val="28"/>
        </w:rPr>
        <w:t xml:space="preserve"> the consumer under following grounds:</w:t>
      </w:r>
      <w:r w:rsidR="004F4248">
        <w:rPr>
          <w:rFonts w:ascii="Times New Roman" w:eastAsia="Times New Roman" w:hAnsi="Times New Roman" w:cs="Times New Roman"/>
          <w:sz w:val="28"/>
          <w:szCs w:val="28"/>
        </w:rPr>
        <w:t>-</w:t>
      </w:r>
    </w:p>
    <w:p w:rsidR="00354B79" w:rsidRDefault="00354B79" w:rsidP="004F4248">
      <w:pPr>
        <w:pStyle w:val="ListParagraph"/>
        <w:numPr>
          <w:ilvl w:val="0"/>
          <w:numId w:val="4"/>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F4248">
        <w:rPr>
          <w:rFonts w:ascii="Times New Roman" w:eastAsia="Times New Roman" w:hAnsi="Times New Roman" w:cs="Times New Roman"/>
          <w:sz w:val="28"/>
          <w:szCs w:val="28"/>
        </w:rPr>
        <w:t xml:space="preserve">Section 46 of </w:t>
      </w:r>
      <w:r w:rsidR="00D62BB1">
        <w:rPr>
          <w:rFonts w:ascii="Times New Roman" w:eastAsia="Times New Roman" w:hAnsi="Times New Roman" w:cs="Times New Roman"/>
          <w:sz w:val="28"/>
          <w:szCs w:val="28"/>
        </w:rPr>
        <w:t>Electricity A</w:t>
      </w:r>
      <w:r w:rsidR="004F4248">
        <w:rPr>
          <w:rFonts w:ascii="Times New Roman" w:eastAsia="Times New Roman" w:hAnsi="Times New Roman" w:cs="Times New Roman"/>
          <w:sz w:val="28"/>
          <w:szCs w:val="28"/>
        </w:rPr>
        <w:t xml:space="preserve">ct </w:t>
      </w:r>
      <w:r w:rsidR="00010028">
        <w:rPr>
          <w:rFonts w:ascii="Times New Roman" w:eastAsia="Times New Roman" w:hAnsi="Times New Roman" w:cs="Times New Roman"/>
          <w:sz w:val="28"/>
          <w:szCs w:val="28"/>
        </w:rPr>
        <w:t xml:space="preserve">2003 empowers the distribution licensee to charge from a person requiring supply of electricity any expense reasonably incurred in providing any electric line or electrical plant used for the purpose of giving that supply. </w:t>
      </w:r>
    </w:p>
    <w:p w:rsidR="00D1626E" w:rsidRDefault="00010028" w:rsidP="004F4248">
      <w:pPr>
        <w:pStyle w:val="ListParagraph"/>
        <w:numPr>
          <w:ilvl w:val="0"/>
          <w:numId w:val="4"/>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Further </w:t>
      </w:r>
      <w:r w:rsidR="008A58E6">
        <w:rPr>
          <w:rFonts w:ascii="Times New Roman" w:eastAsia="Times New Roman" w:hAnsi="Times New Roman" w:cs="Times New Roman"/>
          <w:sz w:val="28"/>
          <w:szCs w:val="28"/>
        </w:rPr>
        <w:t xml:space="preserve">by </w:t>
      </w:r>
      <w:r>
        <w:rPr>
          <w:rFonts w:ascii="Times New Roman" w:eastAsia="Times New Roman" w:hAnsi="Times New Roman" w:cs="Times New Roman"/>
          <w:sz w:val="28"/>
          <w:szCs w:val="28"/>
        </w:rPr>
        <w:t xml:space="preserve">clause no </w:t>
      </w:r>
      <w:r w:rsidR="008A58E6">
        <w:rPr>
          <w:rFonts w:ascii="Times New Roman" w:eastAsia="Times New Roman" w:hAnsi="Times New Roman" w:cs="Times New Roman"/>
          <w:sz w:val="28"/>
          <w:szCs w:val="28"/>
        </w:rPr>
        <w:t xml:space="preserve">7(1) of </w:t>
      </w:r>
      <w:r w:rsidR="00D62BB1">
        <w:rPr>
          <w:rFonts w:ascii="Times New Roman" w:eastAsia="Times New Roman" w:hAnsi="Times New Roman" w:cs="Times New Roman"/>
          <w:sz w:val="28"/>
          <w:szCs w:val="28"/>
        </w:rPr>
        <w:t>Supply C</w:t>
      </w:r>
      <w:r w:rsidR="008A58E6">
        <w:rPr>
          <w:rFonts w:ascii="Times New Roman" w:eastAsia="Times New Roman" w:hAnsi="Times New Roman" w:cs="Times New Roman"/>
          <w:sz w:val="28"/>
          <w:szCs w:val="28"/>
        </w:rPr>
        <w:t xml:space="preserve">ode 2005, the commission authorize the licensee to recover from the owner or occupier of any premises requiring supply the expense </w:t>
      </w:r>
      <w:proofErr w:type="gramStart"/>
      <w:r w:rsidR="008A58E6">
        <w:rPr>
          <w:rFonts w:ascii="Times New Roman" w:eastAsia="Times New Roman" w:hAnsi="Times New Roman" w:cs="Times New Roman"/>
          <w:sz w:val="28"/>
          <w:szCs w:val="28"/>
        </w:rPr>
        <w:t xml:space="preserve">reasonably  </w:t>
      </w:r>
      <w:r w:rsidR="00D1626E">
        <w:rPr>
          <w:rFonts w:ascii="Times New Roman" w:eastAsia="Times New Roman" w:hAnsi="Times New Roman" w:cs="Times New Roman"/>
          <w:sz w:val="28"/>
          <w:szCs w:val="28"/>
        </w:rPr>
        <w:t>incurred</w:t>
      </w:r>
      <w:proofErr w:type="gramEnd"/>
      <w:r w:rsidR="00D1626E">
        <w:rPr>
          <w:rFonts w:ascii="Times New Roman" w:eastAsia="Times New Roman" w:hAnsi="Times New Roman" w:cs="Times New Roman"/>
          <w:sz w:val="28"/>
          <w:szCs w:val="28"/>
        </w:rPr>
        <w:t xml:space="preserve"> by the licensee for providing any electric line or electrical plant required specifically for the purpose of giving that supply.</w:t>
      </w:r>
    </w:p>
    <w:p w:rsidR="00D1626E" w:rsidRDefault="00D1626E" w:rsidP="004F4248">
      <w:pPr>
        <w:pStyle w:val="ListParagraph"/>
        <w:numPr>
          <w:ilvl w:val="0"/>
          <w:numId w:val="4"/>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The consumer requires enhanced quantum of power to the tune of </w:t>
      </w:r>
      <w:r w:rsidR="00E47A06">
        <w:rPr>
          <w:rFonts w:ascii="Times New Roman" w:eastAsia="Times New Roman" w:hAnsi="Times New Roman" w:cs="Times New Roman"/>
          <w:sz w:val="28"/>
          <w:szCs w:val="28"/>
        </w:rPr>
        <w:t>5</w:t>
      </w:r>
      <w:r>
        <w:rPr>
          <w:rFonts w:ascii="Times New Roman" w:eastAsia="Times New Roman" w:hAnsi="Times New Roman" w:cs="Times New Roman"/>
          <w:sz w:val="28"/>
          <w:szCs w:val="28"/>
        </w:rPr>
        <w:t xml:space="preserve"> MVA as indicated its </w:t>
      </w:r>
      <w:r w:rsidRPr="00D1626E">
        <w:rPr>
          <w:rFonts w:ascii="Times New Roman" w:eastAsia="Times New Roman" w:hAnsi="Times New Roman" w:cs="Times New Roman"/>
          <w:b/>
          <w:sz w:val="28"/>
          <w:szCs w:val="28"/>
        </w:rPr>
        <w:t>Ext: P1</w:t>
      </w:r>
      <w:r>
        <w:rPr>
          <w:rFonts w:ascii="Times New Roman" w:eastAsia="Times New Roman" w:hAnsi="Times New Roman" w:cs="Times New Roman"/>
          <w:sz w:val="28"/>
          <w:szCs w:val="28"/>
        </w:rPr>
        <w:t xml:space="preserve"> letter, for which the petitioner is bound to p</w:t>
      </w:r>
      <w:r w:rsidR="00D62BB1">
        <w:rPr>
          <w:rFonts w:ascii="Times New Roman" w:eastAsia="Times New Roman" w:hAnsi="Times New Roman" w:cs="Times New Roman"/>
          <w:sz w:val="28"/>
          <w:szCs w:val="28"/>
        </w:rPr>
        <w:t>rovide it as per section 43 of E</w:t>
      </w:r>
      <w:r>
        <w:rPr>
          <w:rFonts w:ascii="Times New Roman" w:eastAsia="Times New Roman" w:hAnsi="Times New Roman" w:cs="Times New Roman"/>
          <w:sz w:val="28"/>
          <w:szCs w:val="28"/>
        </w:rPr>
        <w:t xml:space="preserve">lectricity </w:t>
      </w:r>
      <w:r w:rsidR="00D62BB1">
        <w:rPr>
          <w:rFonts w:ascii="Times New Roman" w:eastAsia="Times New Roman" w:hAnsi="Times New Roman" w:cs="Times New Roman"/>
          <w:sz w:val="28"/>
          <w:szCs w:val="28"/>
        </w:rPr>
        <w:t>A</w:t>
      </w:r>
      <w:r>
        <w:rPr>
          <w:rFonts w:ascii="Times New Roman" w:eastAsia="Times New Roman" w:hAnsi="Times New Roman" w:cs="Times New Roman"/>
          <w:sz w:val="28"/>
          <w:szCs w:val="28"/>
        </w:rPr>
        <w:t xml:space="preserve">ct 2003. </w:t>
      </w:r>
    </w:p>
    <w:p w:rsidR="00115930" w:rsidRDefault="00D1626E" w:rsidP="004F4248">
      <w:pPr>
        <w:pStyle w:val="ListParagraph"/>
        <w:numPr>
          <w:ilvl w:val="0"/>
          <w:numId w:val="4"/>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No other party has approached the licensee for allocation of power to such a huge quantity. Hence</w:t>
      </w:r>
      <w:r w:rsidR="00D62BB1">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the cost required for setting up of the improved facility is exclusively for meeting </w:t>
      </w:r>
      <w:r w:rsidR="00115930">
        <w:rPr>
          <w:rFonts w:ascii="Times New Roman" w:eastAsia="Times New Roman" w:hAnsi="Times New Roman" w:cs="Times New Roman"/>
          <w:sz w:val="28"/>
          <w:szCs w:val="28"/>
        </w:rPr>
        <w:t xml:space="preserve">the </w:t>
      </w:r>
      <w:r>
        <w:rPr>
          <w:rFonts w:ascii="Times New Roman" w:eastAsia="Times New Roman" w:hAnsi="Times New Roman" w:cs="Times New Roman"/>
          <w:sz w:val="28"/>
          <w:szCs w:val="28"/>
        </w:rPr>
        <w:t xml:space="preserve">enhanced </w:t>
      </w:r>
      <w:r w:rsidR="00115930">
        <w:rPr>
          <w:rFonts w:ascii="Times New Roman" w:eastAsia="Times New Roman" w:hAnsi="Times New Roman" w:cs="Times New Roman"/>
          <w:sz w:val="28"/>
          <w:szCs w:val="28"/>
        </w:rPr>
        <w:t xml:space="preserve">requirement of the consumer </w:t>
      </w:r>
      <w:r w:rsidR="00E47A06">
        <w:rPr>
          <w:rFonts w:ascii="Times New Roman" w:eastAsia="Times New Roman" w:hAnsi="Times New Roman" w:cs="Times New Roman"/>
          <w:sz w:val="28"/>
          <w:szCs w:val="28"/>
        </w:rPr>
        <w:t xml:space="preserve">only. </w:t>
      </w:r>
    </w:p>
    <w:p w:rsidR="00010028" w:rsidRDefault="00115930" w:rsidP="004F4248">
      <w:pPr>
        <w:pStyle w:val="ListParagraph"/>
        <w:numPr>
          <w:ilvl w:val="0"/>
          <w:numId w:val="4"/>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The </w:t>
      </w:r>
      <w:r w:rsidR="00E47A06">
        <w:rPr>
          <w:rFonts w:ascii="Times New Roman" w:eastAsia="Times New Roman" w:hAnsi="Times New Roman" w:cs="Times New Roman"/>
          <w:sz w:val="28"/>
          <w:szCs w:val="28"/>
        </w:rPr>
        <w:t xml:space="preserve">section </w:t>
      </w:r>
      <w:r>
        <w:rPr>
          <w:rFonts w:ascii="Times New Roman" w:eastAsia="Times New Roman" w:hAnsi="Times New Roman" w:cs="Times New Roman"/>
          <w:sz w:val="28"/>
          <w:szCs w:val="28"/>
        </w:rPr>
        <w:t xml:space="preserve">2 (20) of </w:t>
      </w:r>
      <w:r w:rsidR="00D62BB1">
        <w:rPr>
          <w:rFonts w:ascii="Times New Roman" w:eastAsia="Times New Roman" w:hAnsi="Times New Roman" w:cs="Times New Roman"/>
          <w:sz w:val="28"/>
          <w:szCs w:val="28"/>
        </w:rPr>
        <w:t>E</w:t>
      </w:r>
      <w:r>
        <w:rPr>
          <w:rFonts w:ascii="Times New Roman" w:eastAsia="Times New Roman" w:hAnsi="Times New Roman" w:cs="Times New Roman"/>
          <w:sz w:val="28"/>
          <w:szCs w:val="28"/>
        </w:rPr>
        <w:t xml:space="preserve">lectricity </w:t>
      </w:r>
      <w:r w:rsidR="00D62BB1">
        <w:rPr>
          <w:rFonts w:ascii="Times New Roman" w:eastAsia="Times New Roman" w:hAnsi="Times New Roman" w:cs="Times New Roman"/>
          <w:sz w:val="28"/>
          <w:szCs w:val="28"/>
        </w:rPr>
        <w:t>A</w:t>
      </w:r>
      <w:r>
        <w:rPr>
          <w:rFonts w:ascii="Times New Roman" w:eastAsia="Times New Roman" w:hAnsi="Times New Roman" w:cs="Times New Roman"/>
          <w:sz w:val="28"/>
          <w:szCs w:val="28"/>
        </w:rPr>
        <w:t xml:space="preserve">ct specifically defines the electric line as “any line which is used for carrying electricity for any purpose and includes- (a) any support for any such line, that is to say, any structure, tower, pole or other thing in, on, by or from which any such line is, or may be supported, carried or suspended; and (b) any apparatus connected to such line for purpose of carrying the electricity”. Here the purpose of setting up of electric line as explained above is for meeting the enhanced demand of the consumer, M/s IGTPL. </w:t>
      </w:r>
    </w:p>
    <w:p w:rsidR="00DF34A4" w:rsidRDefault="00DF34A4" w:rsidP="00DF34A4">
      <w:pPr>
        <w:pStyle w:val="ListParagraph"/>
        <w:spacing w:after="0" w:line="360" w:lineRule="auto"/>
        <w:ind w:left="1080"/>
        <w:jc w:val="both"/>
        <w:rPr>
          <w:rFonts w:ascii="Times New Roman" w:eastAsia="Times New Roman" w:hAnsi="Times New Roman" w:cs="Times New Roman"/>
          <w:sz w:val="28"/>
          <w:szCs w:val="28"/>
        </w:rPr>
      </w:pPr>
    </w:p>
    <w:p w:rsidR="00DF34A4" w:rsidRDefault="00DF34A4" w:rsidP="00DF34A4">
      <w:pPr>
        <w:pStyle w:val="Default"/>
        <w:jc w:val="center"/>
        <w:rPr>
          <w:rFonts w:ascii="Times New Roman" w:hAnsi="Times New Roman" w:cs="Times New Roman"/>
          <w:b/>
          <w:bCs/>
          <w:sz w:val="28"/>
          <w:szCs w:val="28"/>
        </w:rPr>
      </w:pPr>
      <w:r w:rsidRPr="00DF34A4">
        <w:rPr>
          <w:rFonts w:ascii="Times New Roman" w:hAnsi="Times New Roman" w:cs="Times New Roman"/>
          <w:b/>
          <w:bCs/>
          <w:sz w:val="28"/>
          <w:szCs w:val="28"/>
        </w:rPr>
        <w:t>PRAYER</w:t>
      </w:r>
    </w:p>
    <w:p w:rsidR="00DF34A4" w:rsidRPr="00DF34A4" w:rsidRDefault="00DF34A4" w:rsidP="00DF34A4">
      <w:pPr>
        <w:pStyle w:val="Default"/>
        <w:jc w:val="center"/>
        <w:rPr>
          <w:rFonts w:ascii="Times New Roman" w:hAnsi="Times New Roman" w:cs="Times New Roman"/>
          <w:sz w:val="28"/>
          <w:szCs w:val="28"/>
        </w:rPr>
      </w:pPr>
    </w:p>
    <w:p w:rsidR="00DF34A4" w:rsidRDefault="00DF34A4" w:rsidP="00DF34A4">
      <w:pPr>
        <w:pStyle w:val="ListParagraph"/>
        <w:spacing w:after="0" w:line="360" w:lineRule="auto"/>
        <w:ind w:left="1080"/>
        <w:jc w:val="both"/>
        <w:rPr>
          <w:rFonts w:ascii="Times New Roman" w:hAnsi="Times New Roman" w:cs="Times New Roman"/>
          <w:sz w:val="28"/>
          <w:szCs w:val="28"/>
        </w:rPr>
      </w:pPr>
      <w:r w:rsidRPr="00DF34A4">
        <w:rPr>
          <w:rFonts w:ascii="Times New Roman" w:hAnsi="Times New Roman" w:cs="Times New Roman"/>
          <w:sz w:val="28"/>
          <w:szCs w:val="28"/>
        </w:rPr>
        <w:t xml:space="preserve">Considering the facts submitted above and to be submitted at the time of hearing, it is humbly prayed before the </w:t>
      </w:r>
      <w:proofErr w:type="spellStart"/>
      <w:r w:rsidRPr="00DF34A4">
        <w:rPr>
          <w:rFonts w:ascii="Times New Roman" w:hAnsi="Times New Roman" w:cs="Times New Roman"/>
          <w:sz w:val="28"/>
          <w:szCs w:val="28"/>
        </w:rPr>
        <w:t>Hon’ble</w:t>
      </w:r>
      <w:proofErr w:type="spellEnd"/>
      <w:r w:rsidRPr="00DF34A4">
        <w:rPr>
          <w:rFonts w:ascii="Times New Roman" w:hAnsi="Times New Roman" w:cs="Times New Roman"/>
          <w:sz w:val="28"/>
          <w:szCs w:val="28"/>
        </w:rPr>
        <w:t xml:space="preserve"> Commission that</w:t>
      </w:r>
      <w:r w:rsidR="0056687A">
        <w:rPr>
          <w:rFonts w:ascii="Times New Roman" w:hAnsi="Times New Roman" w:cs="Times New Roman"/>
          <w:sz w:val="28"/>
          <w:szCs w:val="28"/>
        </w:rPr>
        <w:t xml:space="preserve">:- </w:t>
      </w:r>
    </w:p>
    <w:p w:rsidR="00CD3E5A" w:rsidRDefault="00DF34A4" w:rsidP="0056687A">
      <w:pPr>
        <w:pStyle w:val="ListParagraph"/>
        <w:spacing w:after="0" w:line="360" w:lineRule="auto"/>
        <w:ind w:left="1440"/>
        <w:jc w:val="both"/>
        <w:rPr>
          <w:rFonts w:ascii="Times New Roman" w:hAnsi="Times New Roman" w:cs="Times New Roman"/>
          <w:b/>
          <w:sz w:val="28"/>
          <w:szCs w:val="28"/>
        </w:rPr>
      </w:pPr>
      <w:r w:rsidRPr="0056687A">
        <w:rPr>
          <w:rFonts w:ascii="Times New Roman" w:hAnsi="Times New Roman" w:cs="Times New Roman"/>
          <w:b/>
          <w:sz w:val="28"/>
          <w:szCs w:val="28"/>
        </w:rPr>
        <w:t xml:space="preserve">The </w:t>
      </w:r>
      <w:r w:rsidR="00170AA1" w:rsidRPr="0056687A">
        <w:rPr>
          <w:rFonts w:ascii="Times New Roman" w:hAnsi="Times New Roman" w:cs="Times New Roman"/>
          <w:b/>
          <w:sz w:val="28"/>
          <w:szCs w:val="28"/>
        </w:rPr>
        <w:t xml:space="preserve">Commission may kindly permit to recover the </w:t>
      </w:r>
      <w:r w:rsidRPr="0056687A">
        <w:rPr>
          <w:rFonts w:ascii="Times New Roman" w:hAnsi="Times New Roman" w:cs="Times New Roman"/>
          <w:b/>
          <w:sz w:val="28"/>
          <w:szCs w:val="28"/>
        </w:rPr>
        <w:t xml:space="preserve">capital cost </w:t>
      </w:r>
      <w:r w:rsidR="007910CB">
        <w:rPr>
          <w:rFonts w:ascii="Times New Roman" w:hAnsi="Times New Roman" w:cs="Times New Roman"/>
          <w:b/>
          <w:sz w:val="28"/>
          <w:szCs w:val="28"/>
        </w:rPr>
        <w:t>of Rs 25 Crores (40-1</w:t>
      </w:r>
      <w:r w:rsidR="00E47A06" w:rsidRPr="0056687A">
        <w:rPr>
          <w:rFonts w:ascii="Times New Roman" w:hAnsi="Times New Roman" w:cs="Times New Roman"/>
          <w:b/>
          <w:sz w:val="28"/>
          <w:szCs w:val="28"/>
        </w:rPr>
        <w:t xml:space="preserve">5) </w:t>
      </w:r>
      <w:r w:rsidRPr="0056687A">
        <w:rPr>
          <w:rFonts w:ascii="Times New Roman" w:hAnsi="Times New Roman" w:cs="Times New Roman"/>
          <w:b/>
          <w:sz w:val="28"/>
          <w:szCs w:val="28"/>
        </w:rPr>
        <w:t>required for developing new infrastructure at Vallarpadam for meeting the enhanced quantum of power</w:t>
      </w:r>
      <w:r w:rsidR="0056687A" w:rsidRPr="0056687A">
        <w:rPr>
          <w:rFonts w:ascii="Times New Roman" w:hAnsi="Times New Roman" w:cs="Times New Roman"/>
          <w:b/>
          <w:sz w:val="28"/>
          <w:szCs w:val="28"/>
        </w:rPr>
        <w:t xml:space="preserve"> </w:t>
      </w:r>
      <w:r w:rsidR="0056687A" w:rsidRPr="0056687A">
        <w:rPr>
          <w:rFonts w:ascii="Times New Roman" w:hAnsi="Times New Roman" w:cs="Times New Roman"/>
          <w:b/>
          <w:sz w:val="28"/>
          <w:szCs w:val="28"/>
        </w:rPr>
        <w:lastRenderedPageBreak/>
        <w:t xml:space="preserve">from the respondent, </w:t>
      </w:r>
      <w:r w:rsidRPr="0056687A">
        <w:rPr>
          <w:rFonts w:ascii="Times New Roman" w:hAnsi="Times New Roman" w:cs="Times New Roman"/>
          <w:b/>
          <w:sz w:val="28"/>
          <w:szCs w:val="28"/>
        </w:rPr>
        <w:t xml:space="preserve"> M/s IGTPL </w:t>
      </w:r>
      <w:r w:rsidR="0056687A" w:rsidRPr="0056687A">
        <w:rPr>
          <w:rFonts w:ascii="Times New Roman" w:hAnsi="Times New Roman" w:cs="Times New Roman"/>
          <w:b/>
          <w:sz w:val="28"/>
          <w:szCs w:val="28"/>
        </w:rPr>
        <w:t xml:space="preserve">either on upfront basis or through enhanced tariff at the rates given in  Ext: P21. </w:t>
      </w:r>
    </w:p>
    <w:p w:rsidR="00621C86" w:rsidRDefault="00621C86" w:rsidP="0056687A">
      <w:pPr>
        <w:pStyle w:val="ListParagraph"/>
        <w:spacing w:after="0" w:line="360" w:lineRule="auto"/>
        <w:ind w:left="1440"/>
        <w:jc w:val="both"/>
        <w:rPr>
          <w:rFonts w:ascii="Times New Roman" w:hAnsi="Times New Roman" w:cs="Times New Roman"/>
          <w:b/>
          <w:sz w:val="28"/>
          <w:szCs w:val="28"/>
        </w:rPr>
      </w:pPr>
    </w:p>
    <w:p w:rsidR="00621C86" w:rsidRDefault="00621C86" w:rsidP="0056687A">
      <w:pPr>
        <w:pStyle w:val="ListParagraph"/>
        <w:spacing w:after="0" w:line="360" w:lineRule="auto"/>
        <w:ind w:left="1440"/>
        <w:jc w:val="both"/>
        <w:rPr>
          <w:rFonts w:ascii="Times New Roman" w:hAnsi="Times New Roman" w:cs="Times New Roman"/>
          <w:b/>
          <w:sz w:val="28"/>
          <w:szCs w:val="28"/>
        </w:rPr>
      </w:pPr>
    </w:p>
    <w:p w:rsidR="00621C86" w:rsidRDefault="00621C86" w:rsidP="0056687A">
      <w:pPr>
        <w:pStyle w:val="ListParagraph"/>
        <w:spacing w:after="0" w:line="360" w:lineRule="auto"/>
        <w:ind w:left="1440"/>
        <w:jc w:val="both"/>
        <w:rPr>
          <w:rFonts w:ascii="Times New Roman" w:hAnsi="Times New Roman" w:cs="Times New Roman"/>
          <w:b/>
          <w:sz w:val="28"/>
          <w:szCs w:val="28"/>
        </w:rPr>
      </w:pPr>
    </w:p>
    <w:p w:rsidR="00621C86" w:rsidRDefault="00621C86" w:rsidP="0056687A">
      <w:pPr>
        <w:pStyle w:val="ListParagraph"/>
        <w:spacing w:after="0" w:line="360" w:lineRule="auto"/>
        <w:ind w:left="1440"/>
        <w:jc w:val="both"/>
        <w:rPr>
          <w:rFonts w:ascii="Times New Roman" w:hAnsi="Times New Roman" w:cs="Times New Roman"/>
          <w:b/>
          <w:sz w:val="28"/>
          <w:szCs w:val="28"/>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Chief Mechanical Engineer,</w:t>
      </w:r>
    </w:p>
    <w:p w:rsidR="00621C86" w:rsidRDefault="00621C86" w:rsidP="0056687A">
      <w:pPr>
        <w:pStyle w:val="ListParagraph"/>
        <w:spacing w:after="0" w:line="360" w:lineRule="auto"/>
        <w:ind w:left="1440"/>
        <w:jc w:val="both"/>
        <w:rPr>
          <w:rFonts w:ascii="Times New Roman" w:hAnsi="Times New Roman" w:cs="Times New Roman"/>
          <w:b/>
          <w:sz w:val="28"/>
          <w:szCs w:val="28"/>
        </w:rPr>
      </w:pPr>
    </w:p>
    <w:p w:rsidR="00621C86" w:rsidRDefault="00621C86" w:rsidP="0056687A">
      <w:pPr>
        <w:pStyle w:val="ListParagraph"/>
        <w:spacing w:after="0" w:line="360" w:lineRule="auto"/>
        <w:ind w:left="1440"/>
        <w:jc w:val="both"/>
        <w:rPr>
          <w:rFonts w:ascii="Times New Roman" w:hAnsi="Times New Roman" w:cs="Times New Roman"/>
          <w:b/>
          <w:sz w:val="28"/>
          <w:szCs w:val="28"/>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Cochin Port Trust</w:t>
      </w:r>
    </w:p>
    <w:p w:rsidR="00621C86" w:rsidRDefault="00621C86" w:rsidP="0056687A">
      <w:pPr>
        <w:pStyle w:val="ListParagraph"/>
        <w:spacing w:after="0" w:line="360" w:lineRule="auto"/>
        <w:ind w:left="1440"/>
        <w:jc w:val="both"/>
        <w:rPr>
          <w:rFonts w:ascii="Times New Roman" w:hAnsi="Times New Roman" w:cs="Times New Roman"/>
          <w:b/>
          <w:sz w:val="28"/>
          <w:szCs w:val="28"/>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p>
    <w:p w:rsidR="00621C86" w:rsidRDefault="00621C86" w:rsidP="0056687A">
      <w:pPr>
        <w:pStyle w:val="ListParagraph"/>
        <w:spacing w:after="0" w:line="360" w:lineRule="auto"/>
        <w:ind w:left="1440"/>
        <w:jc w:val="both"/>
        <w:rPr>
          <w:rFonts w:ascii="Times New Roman" w:hAnsi="Times New Roman" w:cs="Times New Roman"/>
          <w:b/>
          <w:sz w:val="28"/>
          <w:szCs w:val="28"/>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(Deponent) </w:t>
      </w:r>
    </w:p>
    <w:p w:rsidR="00ED7299" w:rsidRDefault="00ED7299" w:rsidP="0056687A">
      <w:pPr>
        <w:pStyle w:val="ListParagraph"/>
        <w:spacing w:after="0" w:line="360" w:lineRule="auto"/>
        <w:ind w:left="1440"/>
        <w:jc w:val="both"/>
        <w:rPr>
          <w:rFonts w:ascii="Times New Roman" w:hAnsi="Times New Roman" w:cs="Times New Roman"/>
          <w:b/>
          <w:sz w:val="28"/>
          <w:szCs w:val="28"/>
        </w:rPr>
      </w:pPr>
    </w:p>
    <w:p w:rsidR="00ED7299" w:rsidRDefault="00ED7299" w:rsidP="0056687A">
      <w:pPr>
        <w:pStyle w:val="ListParagraph"/>
        <w:spacing w:after="0" w:line="360" w:lineRule="auto"/>
        <w:ind w:left="1440"/>
        <w:jc w:val="both"/>
        <w:rPr>
          <w:rFonts w:ascii="Times New Roman" w:hAnsi="Times New Roman" w:cs="Times New Roman"/>
          <w:b/>
          <w:sz w:val="28"/>
          <w:szCs w:val="28"/>
        </w:rPr>
      </w:pPr>
    </w:p>
    <w:p w:rsidR="00D62BB1" w:rsidRDefault="00D62BB1" w:rsidP="0056687A">
      <w:pPr>
        <w:pStyle w:val="ListParagraph"/>
        <w:spacing w:after="0" w:line="360" w:lineRule="auto"/>
        <w:ind w:left="1440"/>
        <w:jc w:val="both"/>
        <w:rPr>
          <w:rFonts w:ascii="Times New Roman" w:hAnsi="Times New Roman" w:cs="Times New Roman"/>
          <w:b/>
          <w:sz w:val="28"/>
          <w:szCs w:val="28"/>
        </w:rPr>
      </w:pPr>
    </w:p>
    <w:p w:rsidR="00D62BB1" w:rsidRDefault="00D62BB1" w:rsidP="0056687A">
      <w:pPr>
        <w:pStyle w:val="ListParagraph"/>
        <w:spacing w:after="0" w:line="360" w:lineRule="auto"/>
        <w:ind w:left="1440"/>
        <w:jc w:val="both"/>
        <w:rPr>
          <w:rFonts w:ascii="Times New Roman" w:hAnsi="Times New Roman" w:cs="Times New Roman"/>
          <w:b/>
          <w:sz w:val="28"/>
          <w:szCs w:val="28"/>
        </w:rPr>
      </w:pPr>
    </w:p>
    <w:p w:rsidR="00D62BB1" w:rsidRDefault="00D62BB1" w:rsidP="0056687A">
      <w:pPr>
        <w:pStyle w:val="ListParagraph"/>
        <w:spacing w:after="0" w:line="360" w:lineRule="auto"/>
        <w:ind w:left="1440"/>
        <w:jc w:val="both"/>
        <w:rPr>
          <w:rFonts w:ascii="Times New Roman" w:hAnsi="Times New Roman" w:cs="Times New Roman"/>
          <w:b/>
          <w:sz w:val="28"/>
          <w:szCs w:val="28"/>
        </w:rPr>
      </w:pPr>
    </w:p>
    <w:p w:rsidR="00D62BB1" w:rsidRDefault="00D62BB1" w:rsidP="0056687A">
      <w:pPr>
        <w:pStyle w:val="ListParagraph"/>
        <w:spacing w:after="0" w:line="360" w:lineRule="auto"/>
        <w:ind w:left="1440"/>
        <w:jc w:val="both"/>
        <w:rPr>
          <w:rFonts w:ascii="Times New Roman" w:hAnsi="Times New Roman" w:cs="Times New Roman"/>
          <w:b/>
          <w:sz w:val="28"/>
          <w:szCs w:val="28"/>
        </w:rPr>
      </w:pPr>
    </w:p>
    <w:p w:rsidR="00D62BB1" w:rsidRDefault="00D62BB1" w:rsidP="0056687A">
      <w:pPr>
        <w:pStyle w:val="ListParagraph"/>
        <w:spacing w:after="0" w:line="360" w:lineRule="auto"/>
        <w:ind w:left="1440"/>
        <w:jc w:val="both"/>
        <w:rPr>
          <w:rFonts w:ascii="Times New Roman" w:hAnsi="Times New Roman" w:cs="Times New Roman"/>
          <w:b/>
          <w:sz w:val="28"/>
          <w:szCs w:val="28"/>
        </w:rPr>
      </w:pPr>
    </w:p>
    <w:p w:rsidR="00D62BB1" w:rsidRDefault="00D62BB1" w:rsidP="0056687A">
      <w:pPr>
        <w:pStyle w:val="ListParagraph"/>
        <w:spacing w:after="0" w:line="360" w:lineRule="auto"/>
        <w:ind w:left="1440"/>
        <w:jc w:val="both"/>
        <w:rPr>
          <w:rFonts w:ascii="Times New Roman" w:hAnsi="Times New Roman" w:cs="Times New Roman"/>
          <w:b/>
          <w:sz w:val="28"/>
          <w:szCs w:val="28"/>
        </w:rPr>
      </w:pPr>
    </w:p>
    <w:p w:rsidR="00D62BB1" w:rsidRDefault="00D62BB1" w:rsidP="0056687A">
      <w:pPr>
        <w:pStyle w:val="ListParagraph"/>
        <w:spacing w:after="0" w:line="360" w:lineRule="auto"/>
        <w:ind w:left="1440"/>
        <w:jc w:val="both"/>
        <w:rPr>
          <w:rFonts w:ascii="Times New Roman" w:hAnsi="Times New Roman" w:cs="Times New Roman"/>
          <w:b/>
          <w:sz w:val="28"/>
          <w:szCs w:val="28"/>
        </w:rPr>
      </w:pPr>
    </w:p>
    <w:p w:rsidR="00D62BB1" w:rsidRDefault="00D62BB1" w:rsidP="0056687A">
      <w:pPr>
        <w:pStyle w:val="ListParagraph"/>
        <w:spacing w:after="0" w:line="360" w:lineRule="auto"/>
        <w:ind w:left="1440"/>
        <w:jc w:val="both"/>
        <w:rPr>
          <w:rFonts w:ascii="Times New Roman" w:hAnsi="Times New Roman" w:cs="Times New Roman"/>
          <w:b/>
          <w:sz w:val="28"/>
          <w:szCs w:val="28"/>
        </w:rPr>
      </w:pPr>
    </w:p>
    <w:p w:rsidR="00D62BB1" w:rsidRDefault="00D62BB1" w:rsidP="0056687A">
      <w:pPr>
        <w:pStyle w:val="ListParagraph"/>
        <w:spacing w:after="0" w:line="360" w:lineRule="auto"/>
        <w:ind w:left="1440"/>
        <w:jc w:val="both"/>
        <w:rPr>
          <w:rFonts w:ascii="Times New Roman" w:hAnsi="Times New Roman" w:cs="Times New Roman"/>
          <w:b/>
          <w:sz w:val="28"/>
          <w:szCs w:val="28"/>
        </w:rPr>
      </w:pPr>
    </w:p>
    <w:p w:rsidR="00CF2754" w:rsidRDefault="00CF2754" w:rsidP="0056687A">
      <w:pPr>
        <w:pStyle w:val="ListParagraph"/>
        <w:spacing w:after="0" w:line="360" w:lineRule="auto"/>
        <w:ind w:left="1440"/>
        <w:jc w:val="both"/>
        <w:rPr>
          <w:rFonts w:ascii="Times New Roman" w:hAnsi="Times New Roman" w:cs="Times New Roman"/>
          <w:b/>
          <w:sz w:val="28"/>
          <w:szCs w:val="28"/>
        </w:rPr>
      </w:pPr>
    </w:p>
    <w:p w:rsidR="00CF2754" w:rsidRDefault="00CF2754" w:rsidP="0056687A">
      <w:pPr>
        <w:pStyle w:val="ListParagraph"/>
        <w:spacing w:after="0" w:line="360" w:lineRule="auto"/>
        <w:ind w:left="1440"/>
        <w:jc w:val="both"/>
        <w:rPr>
          <w:rFonts w:ascii="Times New Roman" w:hAnsi="Times New Roman" w:cs="Times New Roman"/>
          <w:b/>
          <w:sz w:val="28"/>
          <w:szCs w:val="28"/>
        </w:rPr>
      </w:pPr>
    </w:p>
    <w:p w:rsidR="00CF2754" w:rsidRDefault="00CF2754" w:rsidP="0056687A">
      <w:pPr>
        <w:pStyle w:val="ListParagraph"/>
        <w:spacing w:after="0" w:line="360" w:lineRule="auto"/>
        <w:ind w:left="1440"/>
        <w:jc w:val="both"/>
        <w:rPr>
          <w:rFonts w:ascii="Times New Roman" w:hAnsi="Times New Roman" w:cs="Times New Roman"/>
          <w:b/>
          <w:sz w:val="28"/>
          <w:szCs w:val="28"/>
        </w:rPr>
      </w:pPr>
    </w:p>
    <w:p w:rsidR="00CF2754" w:rsidRDefault="00CF2754" w:rsidP="0056687A">
      <w:pPr>
        <w:pStyle w:val="ListParagraph"/>
        <w:spacing w:after="0" w:line="360" w:lineRule="auto"/>
        <w:ind w:left="1440"/>
        <w:jc w:val="both"/>
        <w:rPr>
          <w:rFonts w:ascii="Times New Roman" w:hAnsi="Times New Roman" w:cs="Times New Roman"/>
          <w:b/>
          <w:sz w:val="28"/>
          <w:szCs w:val="28"/>
        </w:rPr>
      </w:pPr>
    </w:p>
    <w:p w:rsidR="00CF2754" w:rsidRDefault="00CF2754" w:rsidP="0056687A">
      <w:pPr>
        <w:pStyle w:val="ListParagraph"/>
        <w:spacing w:after="0" w:line="360" w:lineRule="auto"/>
        <w:ind w:left="1440"/>
        <w:jc w:val="both"/>
        <w:rPr>
          <w:rFonts w:ascii="Times New Roman" w:hAnsi="Times New Roman" w:cs="Times New Roman"/>
          <w:b/>
          <w:sz w:val="28"/>
          <w:szCs w:val="28"/>
        </w:rPr>
      </w:pPr>
    </w:p>
    <w:p w:rsidR="00CF2754" w:rsidRDefault="00CF2754" w:rsidP="0056687A">
      <w:pPr>
        <w:pStyle w:val="ListParagraph"/>
        <w:spacing w:after="0" w:line="360" w:lineRule="auto"/>
        <w:ind w:left="1440"/>
        <w:jc w:val="both"/>
        <w:rPr>
          <w:rFonts w:ascii="Times New Roman" w:hAnsi="Times New Roman" w:cs="Times New Roman"/>
          <w:b/>
          <w:sz w:val="28"/>
          <w:szCs w:val="28"/>
        </w:rPr>
      </w:pPr>
    </w:p>
    <w:p w:rsidR="00CF2754" w:rsidRDefault="00CF2754" w:rsidP="0056687A">
      <w:pPr>
        <w:pStyle w:val="ListParagraph"/>
        <w:spacing w:after="0" w:line="360" w:lineRule="auto"/>
        <w:ind w:left="1440"/>
        <w:jc w:val="both"/>
        <w:rPr>
          <w:rFonts w:ascii="Times New Roman" w:hAnsi="Times New Roman" w:cs="Times New Roman"/>
          <w:b/>
          <w:sz w:val="28"/>
          <w:szCs w:val="28"/>
        </w:rPr>
      </w:pPr>
    </w:p>
    <w:p w:rsidR="00CF2754" w:rsidRDefault="00CF2754" w:rsidP="0056687A">
      <w:pPr>
        <w:pStyle w:val="ListParagraph"/>
        <w:spacing w:after="0" w:line="360" w:lineRule="auto"/>
        <w:ind w:left="1440"/>
        <w:jc w:val="both"/>
        <w:rPr>
          <w:rFonts w:ascii="Times New Roman" w:hAnsi="Times New Roman" w:cs="Times New Roman"/>
          <w:b/>
          <w:sz w:val="28"/>
          <w:szCs w:val="28"/>
        </w:rPr>
      </w:pPr>
    </w:p>
    <w:p w:rsidR="00ED7299" w:rsidRDefault="00ED7299" w:rsidP="0056687A">
      <w:pPr>
        <w:pStyle w:val="ListParagraph"/>
        <w:spacing w:after="0" w:line="360" w:lineRule="auto"/>
        <w:ind w:left="1440"/>
        <w:jc w:val="both"/>
        <w:rPr>
          <w:rFonts w:ascii="Times New Roman" w:hAnsi="Times New Roman" w:cs="Times New Roman"/>
          <w:b/>
          <w:sz w:val="28"/>
          <w:szCs w:val="28"/>
        </w:rPr>
      </w:pPr>
    </w:p>
    <w:p w:rsidR="00ED7299" w:rsidRDefault="00ED7299" w:rsidP="00ED7299">
      <w:pPr>
        <w:pStyle w:val="ListParagraph"/>
        <w:spacing w:after="0" w:line="360" w:lineRule="auto"/>
        <w:ind w:left="1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E.E (Ele)/P- Power supply at V/</w:t>
      </w:r>
      <w:proofErr w:type="spellStart"/>
      <w:r>
        <w:rPr>
          <w:rFonts w:ascii="Times New Roman" w:eastAsia="Times New Roman" w:hAnsi="Times New Roman" w:cs="Times New Roman"/>
          <w:sz w:val="24"/>
          <w:szCs w:val="24"/>
        </w:rPr>
        <w:t>Padam</w:t>
      </w:r>
      <w:proofErr w:type="spellEnd"/>
      <w:r>
        <w:rPr>
          <w:rFonts w:ascii="Times New Roman" w:eastAsia="Times New Roman" w:hAnsi="Times New Roman" w:cs="Times New Roman"/>
          <w:sz w:val="24"/>
          <w:szCs w:val="24"/>
        </w:rPr>
        <w:t xml:space="preserve">- </w:t>
      </w:r>
      <w:r w:rsidR="00755121">
        <w:rPr>
          <w:rFonts w:ascii="Times New Roman" w:eastAsia="Times New Roman" w:hAnsi="Times New Roman" w:cs="Times New Roman"/>
          <w:sz w:val="24"/>
          <w:szCs w:val="24"/>
        </w:rPr>
        <w:t>Petition</w:t>
      </w:r>
      <w:r>
        <w:rPr>
          <w:rFonts w:ascii="Times New Roman" w:eastAsia="Times New Roman" w:hAnsi="Times New Roman" w:cs="Times New Roman"/>
          <w:sz w:val="24"/>
          <w:szCs w:val="24"/>
        </w:rPr>
        <w:t>/133</w:t>
      </w:r>
      <w:r w:rsidR="007910CB">
        <w:rPr>
          <w:rFonts w:ascii="Times New Roman" w:eastAsia="Times New Roman" w:hAnsi="Times New Roman" w:cs="Times New Roman"/>
          <w:sz w:val="24"/>
          <w:szCs w:val="24"/>
        </w:rPr>
        <w:tab/>
      </w:r>
      <w:r w:rsidR="007910CB">
        <w:rPr>
          <w:rFonts w:ascii="Times New Roman" w:eastAsia="Times New Roman" w:hAnsi="Times New Roman" w:cs="Times New Roman"/>
          <w:sz w:val="24"/>
          <w:szCs w:val="24"/>
        </w:rPr>
        <w:tab/>
      </w:r>
      <w:r w:rsidR="007910CB">
        <w:rPr>
          <w:rFonts w:ascii="Times New Roman" w:eastAsia="Times New Roman" w:hAnsi="Times New Roman" w:cs="Times New Roman"/>
          <w:sz w:val="24"/>
          <w:szCs w:val="24"/>
        </w:rPr>
        <w:tab/>
        <w:t xml:space="preserve">Dated </w:t>
      </w:r>
      <w:r w:rsidR="00994317">
        <w:rPr>
          <w:rFonts w:ascii="Times New Roman" w:eastAsia="Times New Roman" w:hAnsi="Times New Roman" w:cs="Times New Roman"/>
          <w:sz w:val="24"/>
          <w:szCs w:val="24"/>
        </w:rPr>
        <w:t>20</w:t>
      </w:r>
      <w:r w:rsidR="007910CB">
        <w:rPr>
          <w:rFonts w:ascii="Times New Roman" w:eastAsia="Times New Roman" w:hAnsi="Times New Roman" w:cs="Times New Roman"/>
          <w:sz w:val="24"/>
          <w:szCs w:val="24"/>
        </w:rPr>
        <w:t>.12.2013</w:t>
      </w:r>
    </w:p>
    <w:p w:rsidR="007910CB" w:rsidRDefault="007910CB" w:rsidP="00ED7299">
      <w:pPr>
        <w:pStyle w:val="ListParagraph"/>
        <w:spacing w:after="0" w:line="360" w:lineRule="auto"/>
        <w:ind w:left="180"/>
        <w:jc w:val="both"/>
        <w:rPr>
          <w:rFonts w:ascii="Times New Roman" w:eastAsia="Times New Roman" w:hAnsi="Times New Roman" w:cs="Times New Roman"/>
          <w:sz w:val="24"/>
          <w:szCs w:val="24"/>
        </w:rPr>
      </w:pPr>
    </w:p>
    <w:p w:rsidR="00994317" w:rsidRDefault="007910CB" w:rsidP="00ED7299">
      <w:pPr>
        <w:pStyle w:val="ListParagraph"/>
        <w:spacing w:after="0" w:line="360" w:lineRule="auto"/>
        <w:ind w:left="1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Sub</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Augmenting power supply arrangement at Vallarpadam- filing </w:t>
      </w:r>
      <w:r w:rsidR="00994317">
        <w:rPr>
          <w:rFonts w:ascii="Times New Roman" w:eastAsia="Times New Roman" w:hAnsi="Times New Roman" w:cs="Times New Roman"/>
          <w:sz w:val="24"/>
          <w:szCs w:val="24"/>
        </w:rPr>
        <w:t xml:space="preserve">the </w:t>
      </w:r>
      <w:r>
        <w:rPr>
          <w:rFonts w:ascii="Times New Roman" w:eastAsia="Times New Roman" w:hAnsi="Times New Roman" w:cs="Times New Roman"/>
          <w:sz w:val="24"/>
          <w:szCs w:val="24"/>
        </w:rPr>
        <w:t xml:space="preserve">petition before </w:t>
      </w:r>
    </w:p>
    <w:p w:rsidR="007910CB" w:rsidRDefault="00994317" w:rsidP="007910CB">
      <w:pPr>
        <w:pStyle w:val="ListParagraph"/>
        <w:spacing w:after="0" w:line="360" w:lineRule="auto"/>
        <w:ind w:left="1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spellStart"/>
      <w:proofErr w:type="gramStart"/>
      <w:r w:rsidR="007910CB">
        <w:rPr>
          <w:rFonts w:ascii="Times New Roman" w:eastAsia="Times New Roman" w:hAnsi="Times New Roman" w:cs="Times New Roman"/>
          <w:sz w:val="24"/>
          <w:szCs w:val="24"/>
        </w:rPr>
        <w:t>Hon’ble</w:t>
      </w:r>
      <w:proofErr w:type="spellEnd"/>
      <w:r w:rsidR="007910CB">
        <w:rPr>
          <w:rFonts w:ascii="Times New Roman" w:eastAsia="Times New Roman" w:hAnsi="Times New Roman" w:cs="Times New Roman"/>
          <w:sz w:val="24"/>
          <w:szCs w:val="24"/>
        </w:rPr>
        <w:t xml:space="preserve">  Kerala</w:t>
      </w:r>
      <w:proofErr w:type="gramEnd"/>
      <w:r w:rsidR="007910CB">
        <w:rPr>
          <w:rFonts w:ascii="Times New Roman" w:eastAsia="Times New Roman" w:hAnsi="Times New Roman" w:cs="Times New Roman"/>
          <w:sz w:val="24"/>
          <w:szCs w:val="24"/>
        </w:rPr>
        <w:t xml:space="preserve"> State </w:t>
      </w:r>
      <w:r w:rsidR="00755121">
        <w:rPr>
          <w:rFonts w:ascii="Times New Roman" w:eastAsia="Times New Roman" w:hAnsi="Times New Roman" w:cs="Times New Roman"/>
          <w:sz w:val="24"/>
          <w:szCs w:val="24"/>
        </w:rPr>
        <w:t xml:space="preserve">Electricity </w:t>
      </w:r>
      <w:r w:rsidR="007910CB">
        <w:rPr>
          <w:rFonts w:ascii="Times New Roman" w:eastAsia="Times New Roman" w:hAnsi="Times New Roman" w:cs="Times New Roman"/>
          <w:sz w:val="24"/>
          <w:szCs w:val="24"/>
        </w:rPr>
        <w:t xml:space="preserve">Regulatory Commission- </w:t>
      </w:r>
      <w:proofErr w:type="spellStart"/>
      <w:r w:rsidR="007910CB">
        <w:rPr>
          <w:rFonts w:ascii="Times New Roman" w:eastAsia="Times New Roman" w:hAnsi="Times New Roman" w:cs="Times New Roman"/>
          <w:sz w:val="24"/>
          <w:szCs w:val="24"/>
        </w:rPr>
        <w:t>reg</w:t>
      </w:r>
      <w:proofErr w:type="spellEnd"/>
    </w:p>
    <w:p w:rsidR="00994317" w:rsidRDefault="00994317" w:rsidP="007910CB">
      <w:pPr>
        <w:pStyle w:val="ListParagraph"/>
        <w:spacing w:after="0" w:line="360" w:lineRule="auto"/>
        <w:ind w:left="180"/>
        <w:jc w:val="both"/>
        <w:rPr>
          <w:rFonts w:ascii="Times New Roman" w:eastAsia="Times New Roman" w:hAnsi="Times New Roman" w:cs="Times New Roman"/>
          <w:sz w:val="24"/>
          <w:szCs w:val="24"/>
        </w:rPr>
      </w:pPr>
    </w:p>
    <w:p w:rsidR="007910CB" w:rsidRDefault="007910CB" w:rsidP="007910CB">
      <w:pPr>
        <w:pStyle w:val="ListParagraph"/>
        <w:numPr>
          <w:ilvl w:val="0"/>
          <w:numId w:val="7"/>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Sanction has been accorded, </w:t>
      </w:r>
      <w:r w:rsidR="00994317" w:rsidRPr="00994317">
        <w:rPr>
          <w:rFonts w:ascii="Times New Roman" w:eastAsia="Times New Roman" w:hAnsi="Times New Roman" w:cs="Times New Roman"/>
          <w:b/>
          <w:sz w:val="24"/>
          <w:szCs w:val="24"/>
        </w:rPr>
        <w:t>(N-39)</w:t>
      </w:r>
      <w:r w:rsidR="00994317">
        <w:rPr>
          <w:rFonts w:ascii="Times New Roman" w:eastAsia="Times New Roman" w:hAnsi="Times New Roman" w:cs="Times New Roman"/>
          <w:sz w:val="24"/>
          <w:szCs w:val="24"/>
        </w:rPr>
        <w:t xml:space="preserve"> to</w:t>
      </w:r>
      <w:r>
        <w:rPr>
          <w:rFonts w:ascii="Times New Roman" w:eastAsia="Times New Roman" w:hAnsi="Times New Roman" w:cs="Times New Roman"/>
          <w:sz w:val="24"/>
          <w:szCs w:val="24"/>
        </w:rPr>
        <w:t xml:space="preserve"> file </w:t>
      </w:r>
      <w:r w:rsidR="00066E51">
        <w:rPr>
          <w:rFonts w:ascii="Times New Roman" w:eastAsia="Times New Roman" w:hAnsi="Times New Roman" w:cs="Times New Roman"/>
          <w:sz w:val="24"/>
          <w:szCs w:val="24"/>
        </w:rPr>
        <w:t xml:space="preserve">a </w:t>
      </w:r>
      <w:r>
        <w:rPr>
          <w:rFonts w:ascii="Times New Roman" w:eastAsia="Times New Roman" w:hAnsi="Times New Roman" w:cs="Times New Roman"/>
          <w:sz w:val="24"/>
          <w:szCs w:val="24"/>
        </w:rPr>
        <w:t xml:space="preserve">petition before </w:t>
      </w:r>
      <w:proofErr w:type="spellStart"/>
      <w:r>
        <w:rPr>
          <w:rFonts w:ascii="Times New Roman" w:eastAsia="Times New Roman" w:hAnsi="Times New Roman" w:cs="Times New Roman"/>
          <w:sz w:val="24"/>
          <w:szCs w:val="24"/>
        </w:rPr>
        <w:t>Hon’ble</w:t>
      </w:r>
      <w:proofErr w:type="spellEnd"/>
      <w:r>
        <w:rPr>
          <w:rFonts w:ascii="Times New Roman" w:eastAsia="Times New Roman" w:hAnsi="Times New Roman" w:cs="Times New Roman"/>
          <w:sz w:val="24"/>
          <w:szCs w:val="24"/>
        </w:rPr>
        <w:t xml:space="preserve"> KSERC for the recovery of </w:t>
      </w:r>
      <w:r w:rsidRPr="007910CB">
        <w:rPr>
          <w:rFonts w:ascii="Times New Roman" w:hAnsi="Times New Roman" w:cs="Times New Roman"/>
          <w:sz w:val="24"/>
          <w:szCs w:val="24"/>
        </w:rPr>
        <w:t xml:space="preserve">capital cost required for </w:t>
      </w:r>
      <w:r w:rsidR="00994317">
        <w:rPr>
          <w:rFonts w:ascii="Times New Roman" w:hAnsi="Times New Roman" w:cs="Times New Roman"/>
          <w:sz w:val="24"/>
          <w:szCs w:val="24"/>
        </w:rPr>
        <w:t xml:space="preserve">augmenting power </w:t>
      </w:r>
      <w:r w:rsidR="00755121">
        <w:rPr>
          <w:rFonts w:ascii="Times New Roman" w:hAnsi="Times New Roman" w:cs="Times New Roman"/>
          <w:sz w:val="24"/>
          <w:szCs w:val="24"/>
        </w:rPr>
        <w:t xml:space="preserve">infrastructure </w:t>
      </w:r>
      <w:r w:rsidR="00755121" w:rsidRPr="007910CB">
        <w:rPr>
          <w:rFonts w:ascii="Times New Roman" w:hAnsi="Times New Roman" w:cs="Times New Roman"/>
          <w:sz w:val="24"/>
          <w:szCs w:val="24"/>
        </w:rPr>
        <w:t>at</w:t>
      </w:r>
      <w:r w:rsidRPr="007910CB">
        <w:rPr>
          <w:rFonts w:ascii="Times New Roman" w:hAnsi="Times New Roman" w:cs="Times New Roman"/>
          <w:sz w:val="24"/>
          <w:szCs w:val="24"/>
        </w:rPr>
        <w:t xml:space="preserve"> Vallarpadam for meeting the enhanced power </w:t>
      </w:r>
      <w:r w:rsidR="00066E51">
        <w:rPr>
          <w:rFonts w:ascii="Times New Roman" w:hAnsi="Times New Roman" w:cs="Times New Roman"/>
          <w:sz w:val="24"/>
          <w:szCs w:val="24"/>
        </w:rPr>
        <w:t xml:space="preserve">demand of M/s IGTPL </w:t>
      </w:r>
      <w:r w:rsidRPr="007910CB">
        <w:rPr>
          <w:rFonts w:ascii="Times New Roman" w:hAnsi="Times New Roman" w:cs="Times New Roman"/>
          <w:sz w:val="24"/>
          <w:szCs w:val="24"/>
        </w:rPr>
        <w:t xml:space="preserve">from the </w:t>
      </w:r>
      <w:r>
        <w:rPr>
          <w:rFonts w:ascii="Times New Roman" w:hAnsi="Times New Roman" w:cs="Times New Roman"/>
          <w:sz w:val="24"/>
          <w:szCs w:val="24"/>
        </w:rPr>
        <w:t>consumer</w:t>
      </w:r>
      <w:r w:rsidR="00AA2542">
        <w:rPr>
          <w:rFonts w:ascii="Times New Roman" w:hAnsi="Times New Roman" w:cs="Times New Roman"/>
          <w:sz w:val="24"/>
          <w:szCs w:val="24"/>
        </w:rPr>
        <w:t xml:space="preserve">, </w:t>
      </w:r>
      <w:r w:rsidR="00AA2542" w:rsidRPr="007910CB">
        <w:rPr>
          <w:rFonts w:ascii="Times New Roman" w:hAnsi="Times New Roman" w:cs="Times New Roman"/>
          <w:sz w:val="24"/>
          <w:szCs w:val="24"/>
        </w:rPr>
        <w:t>either</w:t>
      </w:r>
      <w:r w:rsidRPr="007910CB">
        <w:rPr>
          <w:rFonts w:ascii="Times New Roman" w:hAnsi="Times New Roman" w:cs="Times New Roman"/>
          <w:sz w:val="24"/>
          <w:szCs w:val="24"/>
        </w:rPr>
        <w:t xml:space="preserve"> on upfront</w:t>
      </w:r>
      <w:r w:rsidRPr="0056687A">
        <w:rPr>
          <w:rFonts w:ascii="Times New Roman" w:hAnsi="Times New Roman" w:cs="Times New Roman"/>
          <w:b/>
          <w:sz w:val="28"/>
          <w:szCs w:val="28"/>
        </w:rPr>
        <w:t xml:space="preserve"> </w:t>
      </w:r>
      <w:r w:rsidRPr="00066E51">
        <w:rPr>
          <w:rFonts w:ascii="Times New Roman" w:hAnsi="Times New Roman" w:cs="Times New Roman"/>
          <w:sz w:val="24"/>
          <w:szCs w:val="24"/>
        </w:rPr>
        <w:t>basis</w:t>
      </w:r>
      <w:r w:rsidRPr="0056687A">
        <w:rPr>
          <w:rFonts w:ascii="Times New Roman" w:hAnsi="Times New Roman" w:cs="Times New Roman"/>
          <w:b/>
          <w:sz w:val="28"/>
          <w:szCs w:val="28"/>
        </w:rPr>
        <w:t xml:space="preserve"> </w:t>
      </w:r>
      <w:r w:rsidRPr="007910CB">
        <w:rPr>
          <w:rFonts w:ascii="Times New Roman" w:hAnsi="Times New Roman" w:cs="Times New Roman"/>
          <w:sz w:val="24"/>
          <w:szCs w:val="24"/>
        </w:rPr>
        <w:t xml:space="preserve">or </w:t>
      </w:r>
      <w:r>
        <w:rPr>
          <w:rFonts w:ascii="Times New Roman" w:eastAsia="Times New Roman" w:hAnsi="Times New Roman" w:cs="Times New Roman"/>
          <w:sz w:val="24"/>
          <w:szCs w:val="24"/>
        </w:rPr>
        <w:t>through enhance</w:t>
      </w:r>
      <w:r w:rsidR="00066E51">
        <w:rPr>
          <w:rFonts w:ascii="Times New Roman" w:eastAsia="Times New Roman" w:hAnsi="Times New Roman" w:cs="Times New Roman"/>
          <w:sz w:val="24"/>
          <w:szCs w:val="24"/>
        </w:rPr>
        <w:t>d</w:t>
      </w:r>
      <w:r>
        <w:rPr>
          <w:rFonts w:ascii="Times New Roman" w:eastAsia="Times New Roman" w:hAnsi="Times New Roman" w:cs="Times New Roman"/>
          <w:sz w:val="24"/>
          <w:szCs w:val="24"/>
        </w:rPr>
        <w:t xml:space="preserve"> tariff.</w:t>
      </w:r>
    </w:p>
    <w:p w:rsidR="007910CB" w:rsidRPr="00994317" w:rsidRDefault="007910CB" w:rsidP="007910CB">
      <w:pPr>
        <w:pStyle w:val="ListParagraph"/>
        <w:numPr>
          <w:ilvl w:val="0"/>
          <w:numId w:val="7"/>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petition </w:t>
      </w:r>
      <w:r w:rsidR="00AA2542">
        <w:rPr>
          <w:rFonts w:ascii="Times New Roman" w:eastAsia="Times New Roman" w:hAnsi="Times New Roman" w:cs="Times New Roman"/>
          <w:sz w:val="24"/>
          <w:szCs w:val="24"/>
        </w:rPr>
        <w:t>and supporting</w:t>
      </w:r>
      <w:r>
        <w:rPr>
          <w:rFonts w:ascii="Times New Roman" w:eastAsia="Times New Roman" w:hAnsi="Times New Roman" w:cs="Times New Roman"/>
          <w:sz w:val="24"/>
          <w:szCs w:val="24"/>
        </w:rPr>
        <w:t xml:space="preserve"> documents </w:t>
      </w:r>
      <w:r w:rsidR="00AA2542">
        <w:rPr>
          <w:rFonts w:ascii="Times New Roman" w:eastAsia="Times New Roman" w:hAnsi="Times New Roman" w:cs="Times New Roman"/>
          <w:sz w:val="24"/>
          <w:szCs w:val="24"/>
        </w:rPr>
        <w:t xml:space="preserve">are prepared and </w:t>
      </w:r>
      <w:r w:rsidR="00994317">
        <w:rPr>
          <w:rFonts w:ascii="Times New Roman" w:eastAsia="Times New Roman" w:hAnsi="Times New Roman" w:cs="Times New Roman"/>
          <w:sz w:val="24"/>
          <w:szCs w:val="24"/>
        </w:rPr>
        <w:t>is placed</w:t>
      </w:r>
      <w:r>
        <w:rPr>
          <w:rFonts w:ascii="Times New Roman" w:eastAsia="Times New Roman" w:hAnsi="Times New Roman" w:cs="Times New Roman"/>
          <w:sz w:val="24"/>
          <w:szCs w:val="24"/>
        </w:rPr>
        <w:t xml:space="preserve"> </w:t>
      </w:r>
      <w:r w:rsidR="00596842">
        <w:rPr>
          <w:rFonts w:ascii="Times New Roman" w:eastAsia="Times New Roman" w:hAnsi="Times New Roman" w:cs="Times New Roman"/>
          <w:sz w:val="24"/>
          <w:szCs w:val="24"/>
        </w:rPr>
        <w:t>in a separate bunch</w:t>
      </w:r>
      <w:r w:rsidR="00755121">
        <w:rPr>
          <w:rFonts w:ascii="Times New Roman" w:eastAsia="Times New Roman" w:hAnsi="Times New Roman" w:cs="Times New Roman"/>
          <w:sz w:val="24"/>
          <w:szCs w:val="24"/>
        </w:rPr>
        <w:t xml:space="preserve"> (</w:t>
      </w:r>
      <w:r w:rsidR="00755121" w:rsidRPr="00755121">
        <w:rPr>
          <w:rFonts w:ascii="Times New Roman" w:eastAsia="Times New Roman" w:hAnsi="Times New Roman" w:cs="Times New Roman"/>
          <w:b/>
          <w:sz w:val="24"/>
          <w:szCs w:val="24"/>
        </w:rPr>
        <w:t>Flag A,)</w:t>
      </w:r>
      <w:r w:rsidR="00755121">
        <w:rPr>
          <w:rFonts w:ascii="Times New Roman" w:eastAsia="Times New Roman" w:hAnsi="Times New Roman" w:cs="Times New Roman"/>
          <w:sz w:val="24"/>
          <w:szCs w:val="24"/>
        </w:rPr>
        <w:t xml:space="preserve"> </w:t>
      </w:r>
      <w:r w:rsidR="00755121" w:rsidRPr="00755121">
        <w:rPr>
          <w:rFonts w:ascii="Times New Roman" w:eastAsia="Times New Roman" w:hAnsi="Times New Roman" w:cs="Times New Roman"/>
          <w:sz w:val="24"/>
          <w:szCs w:val="24"/>
        </w:rPr>
        <w:t>for</w:t>
      </w:r>
      <w:r w:rsidR="00994317">
        <w:rPr>
          <w:rFonts w:ascii="Times New Roman" w:eastAsia="Times New Roman" w:hAnsi="Times New Roman" w:cs="Times New Roman"/>
          <w:sz w:val="24"/>
          <w:szCs w:val="24"/>
        </w:rPr>
        <w:t xml:space="preserve"> perusal.</w:t>
      </w:r>
    </w:p>
    <w:p w:rsidR="00994317" w:rsidRDefault="00994317" w:rsidP="007910CB">
      <w:pPr>
        <w:pStyle w:val="ListParagraph"/>
        <w:numPr>
          <w:ilvl w:val="0"/>
          <w:numId w:val="7"/>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If approved</w:t>
      </w:r>
      <w:r w:rsidR="00755121">
        <w:rPr>
          <w:rFonts w:ascii="Times New Roman" w:eastAsia="Times New Roman" w:hAnsi="Times New Roman" w:cs="Times New Roman"/>
          <w:sz w:val="24"/>
          <w:szCs w:val="24"/>
        </w:rPr>
        <w:t>, kindly</w:t>
      </w:r>
      <w:r>
        <w:rPr>
          <w:rFonts w:ascii="Times New Roman" w:eastAsia="Times New Roman" w:hAnsi="Times New Roman" w:cs="Times New Roman"/>
          <w:sz w:val="24"/>
          <w:szCs w:val="24"/>
        </w:rPr>
        <w:t xml:space="preserve"> return the file along with the authorization </w:t>
      </w:r>
      <w:r w:rsidR="00755121">
        <w:rPr>
          <w:rFonts w:ascii="Times New Roman" w:eastAsia="Times New Roman" w:hAnsi="Times New Roman" w:cs="Times New Roman"/>
          <w:sz w:val="24"/>
          <w:szCs w:val="24"/>
        </w:rPr>
        <w:t xml:space="preserve">letter </w:t>
      </w:r>
      <w:r>
        <w:rPr>
          <w:rFonts w:ascii="Times New Roman" w:eastAsia="Times New Roman" w:hAnsi="Times New Roman" w:cs="Times New Roman"/>
          <w:sz w:val="24"/>
          <w:szCs w:val="24"/>
        </w:rPr>
        <w:t xml:space="preserve">from the competent authority in </w:t>
      </w:r>
      <w:proofErr w:type="spellStart"/>
      <w:r w:rsidR="00755121">
        <w:rPr>
          <w:rFonts w:ascii="Times New Roman" w:eastAsia="Times New Roman" w:hAnsi="Times New Roman" w:cs="Times New Roman"/>
          <w:sz w:val="24"/>
          <w:szCs w:val="24"/>
        </w:rPr>
        <w:t>CoPT’s</w:t>
      </w:r>
      <w:proofErr w:type="spellEnd"/>
      <w:r>
        <w:rPr>
          <w:rFonts w:ascii="Times New Roman" w:eastAsia="Times New Roman" w:hAnsi="Times New Roman" w:cs="Times New Roman"/>
          <w:sz w:val="24"/>
          <w:szCs w:val="24"/>
        </w:rPr>
        <w:t xml:space="preserve"> letter </w:t>
      </w:r>
      <w:proofErr w:type="gramStart"/>
      <w:r>
        <w:rPr>
          <w:rFonts w:ascii="Times New Roman" w:eastAsia="Times New Roman" w:hAnsi="Times New Roman" w:cs="Times New Roman"/>
          <w:sz w:val="24"/>
          <w:szCs w:val="24"/>
        </w:rPr>
        <w:t>head  as</w:t>
      </w:r>
      <w:proofErr w:type="gramEnd"/>
      <w:r>
        <w:rPr>
          <w:rFonts w:ascii="Times New Roman" w:eastAsia="Times New Roman" w:hAnsi="Times New Roman" w:cs="Times New Roman"/>
          <w:sz w:val="24"/>
          <w:szCs w:val="24"/>
        </w:rPr>
        <w:t xml:space="preserve"> per enclosed format, </w:t>
      </w:r>
      <w:r w:rsidRPr="00994317">
        <w:rPr>
          <w:rFonts w:ascii="Times New Roman" w:eastAsia="Times New Roman" w:hAnsi="Times New Roman" w:cs="Times New Roman"/>
          <w:b/>
          <w:sz w:val="24"/>
          <w:szCs w:val="24"/>
        </w:rPr>
        <w:t>C276</w:t>
      </w:r>
      <w:r>
        <w:rPr>
          <w:rFonts w:ascii="Times New Roman" w:eastAsia="Times New Roman" w:hAnsi="Times New Roman" w:cs="Times New Roman"/>
          <w:sz w:val="24"/>
          <w:szCs w:val="24"/>
        </w:rPr>
        <w:t xml:space="preserve">.  </w:t>
      </w:r>
    </w:p>
    <w:p w:rsidR="00596842" w:rsidRDefault="00066E51" w:rsidP="007910CB">
      <w:pPr>
        <w:pStyle w:val="ListParagraph"/>
        <w:numPr>
          <w:ilvl w:val="0"/>
          <w:numId w:val="7"/>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For filing the petition before Hon: KSERC an application fees of Rs 10,000.00 is to be remitted a</w:t>
      </w:r>
      <w:r w:rsidR="00596842">
        <w:rPr>
          <w:rFonts w:ascii="Times New Roman" w:eastAsia="Times New Roman" w:hAnsi="Times New Roman" w:cs="Times New Roman"/>
          <w:sz w:val="24"/>
          <w:szCs w:val="24"/>
        </w:rPr>
        <w:t xml:space="preserve">s per Kerala State Electricity Regulatory Commission (Conduct of Business) amendment regulations, 2010 </w:t>
      </w:r>
      <w:r w:rsidR="00596842" w:rsidRPr="00596842">
        <w:rPr>
          <w:rFonts w:ascii="Times New Roman" w:eastAsia="Times New Roman" w:hAnsi="Times New Roman" w:cs="Times New Roman"/>
          <w:b/>
          <w:sz w:val="24"/>
          <w:szCs w:val="24"/>
        </w:rPr>
        <w:t>(C274</w:t>
      </w:r>
      <w:r w:rsidR="00AA2542">
        <w:rPr>
          <w:rFonts w:ascii="Times New Roman" w:eastAsia="Times New Roman" w:hAnsi="Times New Roman" w:cs="Times New Roman"/>
          <w:b/>
          <w:sz w:val="24"/>
          <w:szCs w:val="24"/>
        </w:rPr>
        <w:t xml:space="preserve"> &amp; C275</w:t>
      </w:r>
      <w:r w:rsidR="00596842" w:rsidRPr="00596842">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w:t>
      </w:r>
    </w:p>
    <w:p w:rsidR="00066E51" w:rsidRDefault="00596842" w:rsidP="007910CB">
      <w:pPr>
        <w:pStyle w:val="ListParagraph"/>
        <w:numPr>
          <w:ilvl w:val="0"/>
          <w:numId w:val="7"/>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 addition to the above, incidental expense</w:t>
      </w:r>
      <w:r w:rsidR="00066E51">
        <w:rPr>
          <w:rFonts w:ascii="Times New Roman" w:eastAsia="Times New Roman" w:hAnsi="Times New Roman" w:cs="Times New Roman"/>
          <w:sz w:val="24"/>
          <w:szCs w:val="24"/>
        </w:rPr>
        <w:t>s such as notary fees, other expenses as per actual is also to be incurred.</w:t>
      </w:r>
    </w:p>
    <w:p w:rsidR="00066E51" w:rsidRDefault="00066E51" w:rsidP="007910CB">
      <w:pPr>
        <w:pStyle w:val="ListParagraph"/>
        <w:numPr>
          <w:ilvl w:val="0"/>
          <w:numId w:val="7"/>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Hence sanction is requested to </w:t>
      </w:r>
    </w:p>
    <w:p w:rsidR="00066E51" w:rsidRDefault="00066E51" w:rsidP="00066E51">
      <w:pPr>
        <w:pStyle w:val="ListParagraph"/>
        <w:numPr>
          <w:ilvl w:val="0"/>
          <w:numId w:val="8"/>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 </w:t>
      </w:r>
      <w:r w:rsidR="00AA2542">
        <w:rPr>
          <w:rFonts w:ascii="Times New Roman" w:eastAsia="Times New Roman" w:hAnsi="Times New Roman" w:cs="Times New Roman"/>
          <w:sz w:val="24"/>
          <w:szCs w:val="24"/>
        </w:rPr>
        <w:t xml:space="preserve">remit the </w:t>
      </w:r>
      <w:r>
        <w:rPr>
          <w:rFonts w:ascii="Times New Roman" w:eastAsia="Times New Roman" w:hAnsi="Times New Roman" w:cs="Times New Roman"/>
          <w:sz w:val="24"/>
          <w:szCs w:val="24"/>
        </w:rPr>
        <w:t xml:space="preserve"> payment of Rs 10,000.00  for filing the petition before </w:t>
      </w:r>
      <w:proofErr w:type="spellStart"/>
      <w:r>
        <w:rPr>
          <w:rFonts w:ascii="Times New Roman" w:eastAsia="Times New Roman" w:hAnsi="Times New Roman" w:cs="Times New Roman"/>
          <w:sz w:val="24"/>
          <w:szCs w:val="24"/>
        </w:rPr>
        <w:t>Hon’ble</w:t>
      </w:r>
      <w:proofErr w:type="spellEnd"/>
      <w:r>
        <w:rPr>
          <w:rFonts w:ascii="Times New Roman" w:eastAsia="Times New Roman" w:hAnsi="Times New Roman" w:cs="Times New Roman"/>
          <w:sz w:val="24"/>
          <w:szCs w:val="24"/>
        </w:rPr>
        <w:t xml:space="preserve"> KSERC by D.D in </w:t>
      </w:r>
      <w:proofErr w:type="spellStart"/>
      <w:r>
        <w:rPr>
          <w:rFonts w:ascii="Times New Roman" w:eastAsia="Times New Roman" w:hAnsi="Times New Roman" w:cs="Times New Roman"/>
          <w:sz w:val="24"/>
          <w:szCs w:val="24"/>
        </w:rPr>
        <w:t>favour</w:t>
      </w:r>
      <w:proofErr w:type="spellEnd"/>
      <w:r>
        <w:rPr>
          <w:rFonts w:ascii="Times New Roman" w:eastAsia="Times New Roman" w:hAnsi="Times New Roman" w:cs="Times New Roman"/>
          <w:sz w:val="24"/>
          <w:szCs w:val="24"/>
        </w:rPr>
        <w:t xml:space="preserve"> of the Secretary, KSERC, APFC </w:t>
      </w:r>
      <w:proofErr w:type="spellStart"/>
      <w:r>
        <w:rPr>
          <w:rFonts w:ascii="Times New Roman" w:eastAsia="Times New Roman" w:hAnsi="Times New Roman" w:cs="Times New Roman"/>
          <w:sz w:val="24"/>
          <w:szCs w:val="24"/>
        </w:rPr>
        <w:t>Bhavanam</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Vellayambalam</w:t>
      </w:r>
      <w:proofErr w:type="spellEnd"/>
      <w:r>
        <w:rPr>
          <w:rFonts w:ascii="Times New Roman" w:eastAsia="Times New Roman" w:hAnsi="Times New Roman" w:cs="Times New Roman"/>
          <w:sz w:val="24"/>
          <w:szCs w:val="24"/>
        </w:rPr>
        <w:t xml:space="preserve">, TVM,  payable at </w:t>
      </w:r>
      <w:proofErr w:type="spellStart"/>
      <w:r>
        <w:rPr>
          <w:rFonts w:ascii="Times New Roman" w:eastAsia="Times New Roman" w:hAnsi="Times New Roman" w:cs="Times New Roman"/>
          <w:sz w:val="24"/>
          <w:szCs w:val="24"/>
        </w:rPr>
        <w:t>Thiruvananthapuram</w:t>
      </w:r>
      <w:proofErr w:type="spellEnd"/>
      <w:r>
        <w:rPr>
          <w:rFonts w:ascii="Times New Roman" w:eastAsia="Times New Roman" w:hAnsi="Times New Roman" w:cs="Times New Roman"/>
          <w:sz w:val="24"/>
          <w:szCs w:val="24"/>
        </w:rPr>
        <w:t>.</w:t>
      </w:r>
    </w:p>
    <w:p w:rsidR="00AA2542" w:rsidRDefault="00066E51" w:rsidP="00066E51">
      <w:pPr>
        <w:pStyle w:val="ListParagraph"/>
        <w:numPr>
          <w:ilvl w:val="0"/>
          <w:numId w:val="8"/>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 incur </w:t>
      </w:r>
      <w:r w:rsidR="00AA2542">
        <w:rPr>
          <w:rFonts w:ascii="Times New Roman" w:eastAsia="Times New Roman" w:hAnsi="Times New Roman" w:cs="Times New Roman"/>
          <w:sz w:val="24"/>
          <w:szCs w:val="24"/>
        </w:rPr>
        <w:t xml:space="preserve">the </w:t>
      </w:r>
      <w:r>
        <w:rPr>
          <w:rFonts w:ascii="Times New Roman" w:eastAsia="Times New Roman" w:hAnsi="Times New Roman" w:cs="Times New Roman"/>
          <w:sz w:val="24"/>
          <w:szCs w:val="24"/>
        </w:rPr>
        <w:t xml:space="preserve">incidental expenses as per actual for </w:t>
      </w:r>
      <w:r w:rsidR="00AA2542">
        <w:rPr>
          <w:rFonts w:ascii="Times New Roman" w:eastAsia="Times New Roman" w:hAnsi="Times New Roman" w:cs="Times New Roman"/>
          <w:sz w:val="24"/>
          <w:szCs w:val="24"/>
        </w:rPr>
        <w:t xml:space="preserve">the purpose. </w:t>
      </w:r>
    </w:p>
    <w:p w:rsidR="00AA2542" w:rsidRDefault="00AA2542" w:rsidP="00066E51">
      <w:pPr>
        <w:pStyle w:val="ListParagraph"/>
        <w:numPr>
          <w:ilvl w:val="0"/>
          <w:numId w:val="8"/>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charge the expenditure under 1042-30-806.</w:t>
      </w:r>
    </w:p>
    <w:p w:rsidR="00AA2542" w:rsidRDefault="00AA2542" w:rsidP="00AA2542">
      <w:pPr>
        <w:pStyle w:val="ListParagraph"/>
        <w:spacing w:after="0" w:line="360" w:lineRule="auto"/>
        <w:ind w:left="1080"/>
        <w:jc w:val="both"/>
        <w:rPr>
          <w:rFonts w:ascii="Times New Roman" w:eastAsia="Times New Roman" w:hAnsi="Times New Roman" w:cs="Times New Roman"/>
          <w:sz w:val="24"/>
          <w:szCs w:val="24"/>
        </w:rPr>
      </w:pPr>
    </w:p>
    <w:p w:rsidR="00AA2542" w:rsidRDefault="00AA2542" w:rsidP="00AA2542">
      <w:pPr>
        <w:pStyle w:val="ListParagraph"/>
        <w:spacing w:after="0" w:line="360" w:lineRule="auto"/>
        <w:ind w:left="1080"/>
        <w:jc w:val="both"/>
        <w:rPr>
          <w:rFonts w:ascii="Times New Roman" w:eastAsia="Times New Roman" w:hAnsi="Times New Roman" w:cs="Times New Roman"/>
          <w:sz w:val="24"/>
          <w:szCs w:val="24"/>
        </w:rPr>
      </w:pPr>
    </w:p>
    <w:p w:rsidR="00AA2542" w:rsidRDefault="00AA2542" w:rsidP="00AA2542">
      <w:pPr>
        <w:pStyle w:val="ListParagraph"/>
        <w:spacing w:after="0" w:line="360" w:lineRule="auto"/>
        <w:ind w:left="1080"/>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Executive Engineer (Ele), Project.</w:t>
      </w:r>
    </w:p>
    <w:p w:rsidR="00AA2542" w:rsidRDefault="00AA2542" w:rsidP="00AA2542">
      <w:pPr>
        <w:spacing w:after="0" w:line="360" w:lineRule="auto"/>
        <w:jc w:val="both"/>
        <w:rPr>
          <w:rFonts w:ascii="Times New Roman" w:eastAsia="Times New Roman" w:hAnsi="Times New Roman" w:cs="Times New Roman"/>
          <w:sz w:val="24"/>
          <w:szCs w:val="24"/>
        </w:rPr>
      </w:pPr>
    </w:p>
    <w:p w:rsidR="00AA2542" w:rsidRDefault="00AA2542" w:rsidP="00AA2542">
      <w:pPr>
        <w:spacing w:after="0" w:line="360" w:lineRule="auto"/>
        <w:jc w:val="both"/>
        <w:rPr>
          <w:rFonts w:ascii="Times New Roman" w:eastAsia="Times New Roman" w:hAnsi="Times New Roman" w:cs="Times New Roman"/>
          <w:sz w:val="24"/>
          <w:szCs w:val="24"/>
        </w:rPr>
      </w:pPr>
    </w:p>
    <w:p w:rsidR="00AA2542" w:rsidRDefault="00AA2542" w:rsidP="00AA2542">
      <w:pPr>
        <w:spacing w:after="0" w:line="36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Dy.CME(</w:t>
      </w:r>
      <w:proofErr w:type="gramEnd"/>
      <w:r>
        <w:rPr>
          <w:rFonts w:ascii="Times New Roman" w:eastAsia="Times New Roman" w:hAnsi="Times New Roman" w:cs="Times New Roman"/>
          <w:sz w:val="24"/>
          <w:szCs w:val="24"/>
        </w:rPr>
        <w:t>Ele)</w:t>
      </w:r>
    </w:p>
    <w:p w:rsidR="00AA2542" w:rsidRDefault="00AA2542" w:rsidP="00AA2542">
      <w:pPr>
        <w:spacing w:after="0" w:line="360" w:lineRule="auto"/>
        <w:jc w:val="both"/>
        <w:rPr>
          <w:rFonts w:ascii="Times New Roman" w:eastAsia="Times New Roman" w:hAnsi="Times New Roman" w:cs="Times New Roman"/>
          <w:sz w:val="24"/>
          <w:szCs w:val="24"/>
        </w:rPr>
      </w:pPr>
    </w:p>
    <w:p w:rsidR="00AA2542" w:rsidRDefault="00AA2542" w:rsidP="00AA25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CME</w:t>
      </w:r>
    </w:p>
    <w:p w:rsidR="00994317" w:rsidRDefault="00994317" w:rsidP="00AA2542">
      <w:pPr>
        <w:spacing w:after="0" w:line="360" w:lineRule="auto"/>
        <w:jc w:val="both"/>
        <w:rPr>
          <w:rFonts w:ascii="Times New Roman" w:eastAsia="Times New Roman" w:hAnsi="Times New Roman" w:cs="Times New Roman"/>
          <w:sz w:val="24"/>
          <w:szCs w:val="24"/>
        </w:rPr>
      </w:pPr>
    </w:p>
    <w:p w:rsidR="00AA2542" w:rsidRPr="00994317" w:rsidRDefault="00994317" w:rsidP="00994317">
      <w:pPr>
        <w:rPr>
          <w:rFonts w:ascii="Times New Roman" w:eastAsia="Times New Roman" w:hAnsi="Times New Roman" w:cs="Times New Roman"/>
        </w:rPr>
      </w:pPr>
      <w:r w:rsidRPr="00994317">
        <w:rPr>
          <w:rFonts w:ascii="Times New Roman" w:eastAsia="Times New Roman" w:hAnsi="Times New Roman" w:cs="Times New Roman"/>
        </w:rPr>
        <w:t>Law Officer.</w:t>
      </w:r>
    </w:p>
    <w:p w:rsidR="00AA2542" w:rsidRDefault="00AA2542" w:rsidP="00AA2542">
      <w:pPr>
        <w:spacing w:after="0" w:line="360" w:lineRule="auto"/>
        <w:jc w:val="both"/>
        <w:rPr>
          <w:rFonts w:ascii="Times New Roman" w:eastAsia="Times New Roman" w:hAnsi="Times New Roman" w:cs="Times New Roman"/>
          <w:sz w:val="24"/>
          <w:szCs w:val="24"/>
        </w:rPr>
      </w:pPr>
    </w:p>
    <w:p w:rsidR="00AA2542" w:rsidRDefault="00AA2542" w:rsidP="00AA25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FA&amp;CAO</w:t>
      </w:r>
    </w:p>
    <w:p w:rsidR="00AA2542" w:rsidRDefault="00AA2542" w:rsidP="00AA2542">
      <w:pPr>
        <w:spacing w:after="0" w:line="360" w:lineRule="auto"/>
        <w:jc w:val="both"/>
        <w:rPr>
          <w:rFonts w:ascii="Times New Roman" w:eastAsia="Times New Roman" w:hAnsi="Times New Roman" w:cs="Times New Roman"/>
          <w:sz w:val="24"/>
          <w:szCs w:val="24"/>
        </w:rPr>
      </w:pPr>
    </w:p>
    <w:p w:rsidR="00AA2542" w:rsidRDefault="00AA2542" w:rsidP="00AA25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Dy. Chairman</w:t>
      </w:r>
    </w:p>
    <w:p w:rsidR="00AA2542" w:rsidRDefault="00AA2542" w:rsidP="00AA2542">
      <w:pPr>
        <w:spacing w:after="0" w:line="360" w:lineRule="auto"/>
        <w:jc w:val="both"/>
        <w:rPr>
          <w:rFonts w:ascii="Times New Roman" w:eastAsia="Times New Roman" w:hAnsi="Times New Roman" w:cs="Times New Roman"/>
          <w:sz w:val="24"/>
          <w:szCs w:val="24"/>
        </w:rPr>
      </w:pPr>
    </w:p>
    <w:p w:rsidR="00AA2542" w:rsidRDefault="00AA2542" w:rsidP="00AA2542">
      <w:pPr>
        <w:spacing w:after="0" w:line="360" w:lineRule="auto"/>
        <w:jc w:val="both"/>
        <w:rPr>
          <w:rFonts w:ascii="Times New Roman" w:eastAsia="Times New Roman" w:hAnsi="Times New Roman" w:cs="Times New Roman"/>
          <w:sz w:val="24"/>
          <w:szCs w:val="24"/>
        </w:rPr>
      </w:pPr>
    </w:p>
    <w:p w:rsidR="00AA2542" w:rsidRDefault="00AA2542" w:rsidP="00AA254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Chairman</w:t>
      </w:r>
    </w:p>
    <w:p w:rsidR="00491494" w:rsidRDefault="00491494" w:rsidP="00AA2542">
      <w:pPr>
        <w:spacing w:after="0" w:line="360" w:lineRule="auto"/>
        <w:jc w:val="both"/>
        <w:rPr>
          <w:rFonts w:ascii="Times New Roman" w:eastAsia="Times New Roman" w:hAnsi="Times New Roman" w:cs="Times New Roman"/>
          <w:sz w:val="24"/>
          <w:szCs w:val="24"/>
        </w:rPr>
      </w:pPr>
    </w:p>
    <w:p w:rsidR="00491494" w:rsidRDefault="00491494" w:rsidP="00AA2542">
      <w:pPr>
        <w:spacing w:after="0" w:line="360" w:lineRule="auto"/>
        <w:jc w:val="both"/>
        <w:rPr>
          <w:rFonts w:ascii="Times New Roman" w:eastAsia="Times New Roman" w:hAnsi="Times New Roman" w:cs="Times New Roman"/>
          <w:sz w:val="24"/>
          <w:szCs w:val="24"/>
        </w:rPr>
      </w:pPr>
    </w:p>
    <w:p w:rsidR="00491494" w:rsidRDefault="00491494" w:rsidP="00AA2542">
      <w:pPr>
        <w:spacing w:after="0" w:line="360" w:lineRule="auto"/>
        <w:jc w:val="both"/>
        <w:rPr>
          <w:rFonts w:ascii="Times New Roman" w:eastAsia="Times New Roman" w:hAnsi="Times New Roman" w:cs="Times New Roman"/>
          <w:sz w:val="24"/>
          <w:szCs w:val="24"/>
        </w:rPr>
      </w:pPr>
    </w:p>
    <w:p w:rsidR="00491494" w:rsidRDefault="00491494" w:rsidP="00491494">
      <w:pPr>
        <w:spacing w:after="0" w:line="360" w:lineRule="auto"/>
        <w:jc w:val="right"/>
        <w:rPr>
          <w:rFonts w:ascii="Times New Roman" w:eastAsia="Times New Roman" w:hAnsi="Times New Roman" w:cs="Times New Roman"/>
          <w:sz w:val="24"/>
          <w:szCs w:val="24"/>
        </w:rPr>
      </w:pPr>
    </w:p>
    <w:p w:rsidR="00491494" w:rsidRDefault="00491494" w:rsidP="00491494">
      <w:pPr>
        <w:spacing w:after="0" w:line="360" w:lineRule="auto"/>
        <w:jc w:val="right"/>
        <w:rPr>
          <w:rFonts w:ascii="Times New Roman" w:eastAsia="Times New Roman" w:hAnsi="Times New Roman" w:cs="Times New Roman"/>
          <w:sz w:val="24"/>
          <w:szCs w:val="24"/>
        </w:rPr>
      </w:pPr>
    </w:p>
    <w:p w:rsidR="00491494" w:rsidRDefault="00491494" w:rsidP="00491494">
      <w:pPr>
        <w:spacing w:after="0" w:line="360" w:lineRule="auto"/>
        <w:jc w:val="right"/>
        <w:rPr>
          <w:rFonts w:ascii="Times New Roman" w:eastAsia="Times New Roman" w:hAnsi="Times New Roman" w:cs="Times New Roman"/>
          <w:sz w:val="24"/>
          <w:szCs w:val="24"/>
        </w:rPr>
      </w:pPr>
    </w:p>
    <w:p w:rsidR="00491494" w:rsidRDefault="00491494" w:rsidP="00491494">
      <w:pPr>
        <w:spacing w:after="0" w:line="360" w:lineRule="auto"/>
        <w:jc w:val="right"/>
        <w:rPr>
          <w:rFonts w:ascii="Times New Roman" w:eastAsia="Times New Roman" w:hAnsi="Times New Roman" w:cs="Times New Roman"/>
          <w:sz w:val="24"/>
          <w:szCs w:val="24"/>
        </w:rPr>
      </w:pPr>
    </w:p>
    <w:p w:rsidR="00491494" w:rsidRDefault="00491494" w:rsidP="00491494">
      <w:pPr>
        <w:spacing w:after="0" w:line="36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Dated 20</w:t>
      </w:r>
      <w:r w:rsidRPr="00491494">
        <w:rPr>
          <w:rFonts w:ascii="Times New Roman" w:eastAsia="Times New Roman" w:hAnsi="Times New Roman" w:cs="Times New Roman"/>
          <w:sz w:val="24"/>
          <w:szCs w:val="24"/>
          <w:vertAlign w:val="superscript"/>
        </w:rPr>
        <w:t>th</w:t>
      </w:r>
      <w:r>
        <w:rPr>
          <w:rFonts w:ascii="Times New Roman" w:eastAsia="Times New Roman" w:hAnsi="Times New Roman" w:cs="Times New Roman"/>
          <w:sz w:val="24"/>
          <w:szCs w:val="24"/>
        </w:rPr>
        <w:t xml:space="preserve"> December, 2013</w:t>
      </w:r>
    </w:p>
    <w:p w:rsidR="00491494" w:rsidRDefault="00491494" w:rsidP="00491494">
      <w:pPr>
        <w:spacing w:after="0" w:line="360" w:lineRule="auto"/>
        <w:jc w:val="center"/>
        <w:rPr>
          <w:rFonts w:ascii="Times New Roman" w:eastAsia="Times New Roman" w:hAnsi="Times New Roman" w:cs="Times New Roman"/>
          <w:b/>
          <w:sz w:val="28"/>
          <w:szCs w:val="28"/>
          <w:u w:val="single"/>
        </w:rPr>
      </w:pPr>
    </w:p>
    <w:p w:rsidR="00491494" w:rsidRDefault="00491494" w:rsidP="00491494">
      <w:pPr>
        <w:spacing w:after="0" w:line="360" w:lineRule="auto"/>
        <w:jc w:val="center"/>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AUTHORIZATION</w:t>
      </w:r>
    </w:p>
    <w:p w:rsidR="00491494" w:rsidRDefault="00491494" w:rsidP="00491494">
      <w:pPr>
        <w:spacing w:after="0" w:line="360" w:lineRule="auto"/>
        <w:jc w:val="both"/>
        <w:rPr>
          <w:rFonts w:ascii="Times New Roman" w:eastAsia="Times New Roman" w:hAnsi="Times New Roman" w:cs="Times New Roman"/>
          <w:sz w:val="24"/>
          <w:szCs w:val="24"/>
        </w:rPr>
      </w:pPr>
    </w:p>
    <w:p w:rsidR="00491494" w:rsidRDefault="00491494" w:rsidP="00491494">
      <w:pPr>
        <w:spacing w:after="0" w:line="360" w:lineRule="auto"/>
        <w:jc w:val="both"/>
        <w:rPr>
          <w:rFonts w:ascii="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I hereby authorize Sri: </w:t>
      </w:r>
      <w:proofErr w:type="spellStart"/>
      <w:r>
        <w:rPr>
          <w:rFonts w:ascii="Times New Roman" w:eastAsia="Times New Roman" w:hAnsi="Times New Roman" w:cs="Times New Roman"/>
          <w:sz w:val="24"/>
          <w:szCs w:val="24"/>
        </w:rPr>
        <w:t>V.J.Jose</w:t>
      </w:r>
      <w:proofErr w:type="spellEnd"/>
      <w:r>
        <w:rPr>
          <w:rFonts w:ascii="Times New Roman" w:eastAsia="Times New Roman" w:hAnsi="Times New Roman" w:cs="Times New Roman"/>
          <w:sz w:val="24"/>
          <w:szCs w:val="24"/>
        </w:rPr>
        <w:t xml:space="preserve">, Chief Mechanical Engineer, Cochin Port Trust, W/Island whose signature is attested below to file the petition before </w:t>
      </w:r>
      <w:proofErr w:type="spellStart"/>
      <w:r>
        <w:rPr>
          <w:rFonts w:ascii="Times New Roman" w:eastAsia="Times New Roman" w:hAnsi="Times New Roman" w:cs="Times New Roman"/>
          <w:sz w:val="24"/>
          <w:szCs w:val="24"/>
        </w:rPr>
        <w:t>Hon’ble</w:t>
      </w:r>
      <w:proofErr w:type="spellEnd"/>
      <w:r>
        <w:rPr>
          <w:rFonts w:ascii="Times New Roman" w:eastAsia="Times New Roman" w:hAnsi="Times New Roman" w:cs="Times New Roman"/>
          <w:sz w:val="24"/>
          <w:szCs w:val="24"/>
        </w:rPr>
        <w:t xml:space="preserve"> Kerala State Electricity Regulatory Commission in the matter of “</w:t>
      </w:r>
      <w:r w:rsidRPr="00B413C0">
        <w:rPr>
          <w:rFonts w:ascii="Times New Roman" w:hAnsi="Times New Roman" w:cs="Times New Roman"/>
          <w:b/>
          <w:sz w:val="28"/>
          <w:szCs w:val="28"/>
        </w:rPr>
        <w:t xml:space="preserve">Approving the recovery of capital cost for augmenting power infrastructure at Vallarpadam from the sole consumer, M/s IGTPL either on upfront </w:t>
      </w:r>
      <w:r>
        <w:rPr>
          <w:rFonts w:ascii="Times New Roman" w:hAnsi="Times New Roman" w:cs="Times New Roman"/>
          <w:b/>
          <w:sz w:val="28"/>
          <w:szCs w:val="28"/>
        </w:rPr>
        <w:t xml:space="preserve">basis or through enhanced tariff as per clause no 7(1) </w:t>
      </w:r>
      <w:proofErr w:type="gramStart"/>
      <w:r>
        <w:rPr>
          <w:rFonts w:ascii="Times New Roman" w:hAnsi="Times New Roman" w:cs="Times New Roman"/>
          <w:b/>
          <w:sz w:val="28"/>
          <w:szCs w:val="28"/>
        </w:rPr>
        <w:t>&amp;(</w:t>
      </w:r>
      <w:proofErr w:type="gramEnd"/>
      <w:r>
        <w:rPr>
          <w:rFonts w:ascii="Times New Roman" w:hAnsi="Times New Roman" w:cs="Times New Roman"/>
          <w:b/>
          <w:sz w:val="28"/>
          <w:szCs w:val="28"/>
        </w:rPr>
        <w:t>3) of supply code 2005”,</w:t>
      </w:r>
      <w:r>
        <w:rPr>
          <w:rFonts w:ascii="Times New Roman" w:hAnsi="Times New Roman" w:cs="Times New Roman"/>
          <w:b/>
          <w:sz w:val="24"/>
          <w:szCs w:val="24"/>
        </w:rPr>
        <w:t xml:space="preserve"> </w:t>
      </w:r>
      <w:r w:rsidRPr="00491494">
        <w:rPr>
          <w:rFonts w:ascii="Times New Roman" w:hAnsi="Times New Roman" w:cs="Times New Roman"/>
          <w:sz w:val="24"/>
          <w:szCs w:val="24"/>
        </w:rPr>
        <w:t>On my behalf.</w:t>
      </w:r>
    </w:p>
    <w:p w:rsidR="00491494" w:rsidRDefault="00491494" w:rsidP="00491494">
      <w:pPr>
        <w:spacing w:after="0" w:line="360" w:lineRule="auto"/>
        <w:jc w:val="both"/>
        <w:rPr>
          <w:rFonts w:ascii="Times New Roman" w:hAnsi="Times New Roman" w:cs="Times New Roman"/>
          <w:sz w:val="24"/>
          <w:szCs w:val="24"/>
        </w:rPr>
      </w:pPr>
    </w:p>
    <w:p w:rsidR="00491494" w:rsidRDefault="00491494" w:rsidP="00491494">
      <w:pPr>
        <w:spacing w:after="0" w:line="360" w:lineRule="auto"/>
        <w:jc w:val="both"/>
        <w:rPr>
          <w:rFonts w:ascii="Times New Roman" w:hAnsi="Times New Roman" w:cs="Times New Roman"/>
          <w:sz w:val="24"/>
          <w:szCs w:val="24"/>
        </w:rPr>
      </w:pPr>
    </w:p>
    <w:p w:rsidR="00491494" w:rsidRDefault="00491494" w:rsidP="00491494">
      <w:pPr>
        <w:spacing w:after="0" w:line="360" w:lineRule="auto"/>
        <w:jc w:val="both"/>
        <w:rPr>
          <w:rFonts w:ascii="Times New Roman" w:hAnsi="Times New Roman" w:cs="Times New Roman"/>
          <w:sz w:val="24"/>
          <w:szCs w:val="24"/>
        </w:rPr>
      </w:pPr>
    </w:p>
    <w:p w:rsidR="00491494" w:rsidRDefault="00491494" w:rsidP="0049149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Signature of Sri: </w:t>
      </w:r>
      <w:proofErr w:type="spellStart"/>
      <w:r>
        <w:rPr>
          <w:rFonts w:ascii="Times New Roman" w:hAnsi="Times New Roman" w:cs="Times New Roman"/>
          <w:sz w:val="24"/>
          <w:szCs w:val="24"/>
        </w:rPr>
        <w:t>V.J.Jose</w:t>
      </w:r>
      <w:proofErr w:type="spellEnd"/>
      <w:r>
        <w:rPr>
          <w:rFonts w:ascii="Times New Roman" w:hAnsi="Times New Roman" w:cs="Times New Roman"/>
          <w:sz w:val="24"/>
          <w:szCs w:val="24"/>
        </w:rPr>
        <w:t>.</w:t>
      </w:r>
    </w:p>
    <w:p w:rsidR="00491494" w:rsidRDefault="00491494" w:rsidP="0049149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Chief Mechanical Engineer, </w:t>
      </w:r>
    </w:p>
    <w:p w:rsidR="00491494" w:rsidRDefault="00491494" w:rsidP="00491494">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Cochin Port Trust.</w:t>
      </w:r>
      <w:proofErr w:type="gramEnd"/>
    </w:p>
    <w:p w:rsidR="00491494" w:rsidRDefault="00491494" w:rsidP="00491494">
      <w:pPr>
        <w:spacing w:after="0" w:line="360" w:lineRule="auto"/>
        <w:jc w:val="both"/>
        <w:rPr>
          <w:rFonts w:ascii="Times New Roman" w:hAnsi="Times New Roman" w:cs="Times New Roman"/>
          <w:sz w:val="24"/>
          <w:szCs w:val="24"/>
        </w:rPr>
      </w:pPr>
    </w:p>
    <w:p w:rsidR="00491494" w:rsidRDefault="00491494" w:rsidP="00491494">
      <w:pPr>
        <w:spacing w:after="0" w:line="360" w:lineRule="auto"/>
        <w:jc w:val="both"/>
        <w:rPr>
          <w:rFonts w:ascii="Times New Roman" w:hAnsi="Times New Roman" w:cs="Times New Roman"/>
          <w:sz w:val="24"/>
          <w:szCs w:val="24"/>
        </w:rPr>
      </w:pPr>
    </w:p>
    <w:p w:rsidR="00491494" w:rsidRDefault="00491494" w:rsidP="00491494">
      <w:pPr>
        <w:spacing w:after="0" w:line="360" w:lineRule="auto"/>
        <w:jc w:val="right"/>
        <w:rPr>
          <w:rFonts w:ascii="Times New Roman" w:hAnsi="Times New Roman" w:cs="Times New Roman"/>
          <w:b/>
          <w:sz w:val="28"/>
          <w:szCs w:val="28"/>
        </w:rPr>
      </w:pPr>
      <w:r>
        <w:rPr>
          <w:rFonts w:ascii="Times New Roman" w:hAnsi="Times New Roman" w:cs="Times New Roman"/>
          <w:sz w:val="24"/>
          <w:szCs w:val="24"/>
        </w:rPr>
        <w:tab/>
      </w:r>
      <w:r>
        <w:rPr>
          <w:rFonts w:ascii="Times New Roman" w:hAnsi="Times New Roman" w:cs="Times New Roman"/>
          <w:b/>
          <w:sz w:val="28"/>
          <w:szCs w:val="28"/>
        </w:rPr>
        <w:t>PAUL ANTONY, I.A.S</w:t>
      </w:r>
    </w:p>
    <w:p w:rsidR="00491494" w:rsidRDefault="00491494" w:rsidP="00491494">
      <w:pPr>
        <w:spacing w:after="0" w:line="360" w:lineRule="auto"/>
        <w:jc w:val="right"/>
        <w:rPr>
          <w:rFonts w:ascii="Times New Roman" w:hAnsi="Times New Roman" w:cs="Times New Roman"/>
          <w:b/>
          <w:sz w:val="28"/>
          <w:szCs w:val="28"/>
        </w:rPr>
      </w:pPr>
      <w:r>
        <w:rPr>
          <w:rFonts w:ascii="Times New Roman" w:hAnsi="Times New Roman" w:cs="Times New Roman"/>
          <w:b/>
          <w:sz w:val="28"/>
          <w:szCs w:val="28"/>
        </w:rPr>
        <w:t>CHAIRMAN</w:t>
      </w:r>
    </w:p>
    <w:p w:rsidR="00491494" w:rsidRPr="00491494" w:rsidRDefault="00491494" w:rsidP="00491494">
      <w:pPr>
        <w:spacing w:after="0" w:line="360" w:lineRule="auto"/>
        <w:jc w:val="right"/>
        <w:rPr>
          <w:rFonts w:ascii="Times New Roman" w:hAnsi="Times New Roman" w:cs="Times New Roman"/>
          <w:b/>
          <w:sz w:val="28"/>
          <w:szCs w:val="28"/>
        </w:rPr>
      </w:pPr>
      <w:proofErr w:type="gramStart"/>
      <w:r>
        <w:rPr>
          <w:rFonts w:ascii="Times New Roman" w:hAnsi="Times New Roman" w:cs="Times New Roman"/>
          <w:b/>
          <w:sz w:val="28"/>
          <w:szCs w:val="28"/>
        </w:rPr>
        <w:t>COCHIN PORT TRUST.</w:t>
      </w:r>
      <w:proofErr w:type="gramEnd"/>
    </w:p>
    <w:p w:rsidR="00491494" w:rsidRDefault="00491494" w:rsidP="00491494">
      <w:pPr>
        <w:spacing w:after="0" w:line="360" w:lineRule="auto"/>
        <w:jc w:val="both"/>
        <w:rPr>
          <w:rFonts w:ascii="Times New Roman" w:hAnsi="Times New Roman" w:cs="Times New Roman"/>
          <w:sz w:val="24"/>
          <w:szCs w:val="24"/>
        </w:rPr>
      </w:pPr>
    </w:p>
    <w:p w:rsidR="00491494" w:rsidRPr="00491494" w:rsidRDefault="00491494" w:rsidP="00491494">
      <w:pPr>
        <w:spacing w:after="0" w:line="360" w:lineRule="auto"/>
        <w:jc w:val="both"/>
        <w:rPr>
          <w:rFonts w:ascii="Times New Roman" w:eastAsia="Times New Roman" w:hAnsi="Times New Roman" w:cs="Times New Roman"/>
          <w:sz w:val="24"/>
          <w:szCs w:val="24"/>
        </w:rPr>
      </w:pPr>
    </w:p>
    <w:p w:rsidR="00AA2542" w:rsidRDefault="00AA2542" w:rsidP="00AA2542">
      <w:pPr>
        <w:spacing w:after="0" w:line="360" w:lineRule="auto"/>
        <w:jc w:val="both"/>
        <w:rPr>
          <w:rFonts w:ascii="Times New Roman" w:eastAsia="Times New Roman" w:hAnsi="Times New Roman" w:cs="Times New Roman"/>
          <w:sz w:val="24"/>
          <w:szCs w:val="24"/>
        </w:rPr>
      </w:pPr>
    </w:p>
    <w:p w:rsidR="00AA2542" w:rsidRDefault="00AA2542" w:rsidP="00AA2542">
      <w:pPr>
        <w:spacing w:after="0" w:line="360" w:lineRule="auto"/>
        <w:jc w:val="both"/>
        <w:rPr>
          <w:rFonts w:ascii="Times New Roman" w:eastAsia="Times New Roman" w:hAnsi="Times New Roman" w:cs="Times New Roman"/>
          <w:sz w:val="24"/>
          <w:szCs w:val="24"/>
        </w:rPr>
      </w:pPr>
    </w:p>
    <w:p w:rsidR="00596842" w:rsidRPr="00AA2542" w:rsidRDefault="00066E51" w:rsidP="00AA2542">
      <w:pPr>
        <w:spacing w:after="0" w:line="360" w:lineRule="auto"/>
        <w:jc w:val="both"/>
        <w:rPr>
          <w:rFonts w:ascii="Times New Roman" w:eastAsia="Times New Roman" w:hAnsi="Times New Roman" w:cs="Times New Roman"/>
          <w:sz w:val="24"/>
          <w:szCs w:val="24"/>
        </w:rPr>
      </w:pPr>
      <w:r w:rsidRPr="00AA2542">
        <w:rPr>
          <w:rFonts w:ascii="Times New Roman" w:eastAsia="Times New Roman" w:hAnsi="Times New Roman" w:cs="Times New Roman"/>
          <w:sz w:val="24"/>
          <w:szCs w:val="24"/>
        </w:rPr>
        <w:t xml:space="preserve"> </w:t>
      </w:r>
      <w:r w:rsidR="00596842" w:rsidRPr="00AA2542">
        <w:rPr>
          <w:rFonts w:ascii="Times New Roman" w:eastAsia="Times New Roman" w:hAnsi="Times New Roman" w:cs="Times New Roman"/>
          <w:sz w:val="24"/>
          <w:szCs w:val="24"/>
        </w:rPr>
        <w:t xml:space="preserve"> </w:t>
      </w:r>
    </w:p>
    <w:sectPr w:rsidR="00596842" w:rsidRPr="00AA2542" w:rsidSect="00CF2754">
      <w:pgSz w:w="11907" w:h="16839" w:code="9"/>
      <w:pgMar w:top="1440" w:right="1107"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3453B1"/>
    <w:multiLevelType w:val="hybridMultilevel"/>
    <w:tmpl w:val="E828099A"/>
    <w:lvl w:ilvl="0" w:tplc="A5EE413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4CD83DF7"/>
    <w:multiLevelType w:val="hybridMultilevel"/>
    <w:tmpl w:val="726AD5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0B339BE"/>
    <w:multiLevelType w:val="hybridMultilevel"/>
    <w:tmpl w:val="4CA00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4640EF0"/>
    <w:multiLevelType w:val="hybridMultilevel"/>
    <w:tmpl w:val="F39C54DE"/>
    <w:lvl w:ilvl="0" w:tplc="0409000F">
      <w:start w:val="1"/>
      <w:numFmt w:val="decimal"/>
      <w:lvlText w:val="%1."/>
      <w:lvlJc w:val="left"/>
      <w:pPr>
        <w:tabs>
          <w:tab w:val="num" w:pos="1440"/>
        </w:tabs>
        <w:ind w:left="1440" w:hanging="360"/>
      </w:pPr>
    </w:lvl>
    <w:lvl w:ilvl="1" w:tplc="04090019">
      <w:start w:val="1"/>
      <w:numFmt w:val="lowerLetter"/>
      <w:lvlText w:val="%2."/>
      <w:lvlJc w:val="left"/>
      <w:pPr>
        <w:tabs>
          <w:tab w:val="num" w:pos="2160"/>
        </w:tabs>
        <w:ind w:left="2160" w:hanging="360"/>
      </w:pPr>
    </w:lvl>
    <w:lvl w:ilvl="2" w:tplc="5A0E3020">
      <w:start w:val="1"/>
      <w:numFmt w:val="upp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
    <w:nsid w:val="66977599"/>
    <w:multiLevelType w:val="hybridMultilevel"/>
    <w:tmpl w:val="A0A6961E"/>
    <w:lvl w:ilvl="0" w:tplc="837A6366">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6FD9258B"/>
    <w:multiLevelType w:val="hybridMultilevel"/>
    <w:tmpl w:val="AA9EE520"/>
    <w:lvl w:ilvl="0" w:tplc="7324A8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770C4BCA"/>
    <w:multiLevelType w:val="hybridMultilevel"/>
    <w:tmpl w:val="1206C710"/>
    <w:lvl w:ilvl="0" w:tplc="55A2BC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7E6117DC"/>
    <w:multiLevelType w:val="hybridMultilevel"/>
    <w:tmpl w:val="047C51F2"/>
    <w:lvl w:ilvl="0" w:tplc="0F6272A0">
      <w:start w:val="1"/>
      <w:numFmt w:val="lowerLetter"/>
      <w:lvlText w:val="(%1)"/>
      <w:lvlJc w:val="left"/>
      <w:pPr>
        <w:ind w:left="1440" w:hanging="360"/>
      </w:pPr>
      <w:rPr>
        <w:rFonts w:eastAsiaTheme="minorEastAsia"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3"/>
  </w:num>
  <w:num w:numId="3">
    <w:abstractNumId w:val="1"/>
  </w:num>
  <w:num w:numId="4">
    <w:abstractNumId w:val="0"/>
  </w:num>
  <w:num w:numId="5">
    <w:abstractNumId w:val="6"/>
  </w:num>
  <w:num w:numId="6">
    <w:abstractNumId w:val="7"/>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46558D"/>
    <w:rsid w:val="00010028"/>
    <w:rsid w:val="00066E51"/>
    <w:rsid w:val="000A66E8"/>
    <w:rsid w:val="000E7FFD"/>
    <w:rsid w:val="00115930"/>
    <w:rsid w:val="0013302C"/>
    <w:rsid w:val="00155B66"/>
    <w:rsid w:val="00163A28"/>
    <w:rsid w:val="00170AA1"/>
    <w:rsid w:val="001B2A1A"/>
    <w:rsid w:val="0020524A"/>
    <w:rsid w:val="00260ED5"/>
    <w:rsid w:val="0028329F"/>
    <w:rsid w:val="00283908"/>
    <w:rsid w:val="002852B3"/>
    <w:rsid w:val="00317EDD"/>
    <w:rsid w:val="0033052D"/>
    <w:rsid w:val="00336132"/>
    <w:rsid w:val="00347D59"/>
    <w:rsid w:val="00354B79"/>
    <w:rsid w:val="0037676D"/>
    <w:rsid w:val="00393C18"/>
    <w:rsid w:val="0046558D"/>
    <w:rsid w:val="0047752C"/>
    <w:rsid w:val="00491494"/>
    <w:rsid w:val="004C4599"/>
    <w:rsid w:val="004F4248"/>
    <w:rsid w:val="00517265"/>
    <w:rsid w:val="005667E4"/>
    <w:rsid w:val="0056687A"/>
    <w:rsid w:val="00596842"/>
    <w:rsid w:val="005A317B"/>
    <w:rsid w:val="005E7318"/>
    <w:rsid w:val="00601014"/>
    <w:rsid w:val="00621C86"/>
    <w:rsid w:val="00632FCC"/>
    <w:rsid w:val="00637964"/>
    <w:rsid w:val="00640996"/>
    <w:rsid w:val="00677226"/>
    <w:rsid w:val="00677ED8"/>
    <w:rsid w:val="006918C1"/>
    <w:rsid w:val="007062E6"/>
    <w:rsid w:val="007420EB"/>
    <w:rsid w:val="00755121"/>
    <w:rsid w:val="00765548"/>
    <w:rsid w:val="007910CB"/>
    <w:rsid w:val="00795A39"/>
    <w:rsid w:val="007A5F35"/>
    <w:rsid w:val="0082173B"/>
    <w:rsid w:val="00846048"/>
    <w:rsid w:val="00864A38"/>
    <w:rsid w:val="00865176"/>
    <w:rsid w:val="00886300"/>
    <w:rsid w:val="008A58E6"/>
    <w:rsid w:val="008D152A"/>
    <w:rsid w:val="008E08EA"/>
    <w:rsid w:val="00933EAA"/>
    <w:rsid w:val="00964D71"/>
    <w:rsid w:val="0097736E"/>
    <w:rsid w:val="00984B2C"/>
    <w:rsid w:val="00994317"/>
    <w:rsid w:val="00996F72"/>
    <w:rsid w:val="00A00FD3"/>
    <w:rsid w:val="00A373DE"/>
    <w:rsid w:val="00A7353E"/>
    <w:rsid w:val="00AA2542"/>
    <w:rsid w:val="00AE5C22"/>
    <w:rsid w:val="00B35585"/>
    <w:rsid w:val="00B413C0"/>
    <w:rsid w:val="00B670ED"/>
    <w:rsid w:val="00BF42A7"/>
    <w:rsid w:val="00C312F9"/>
    <w:rsid w:val="00C37B72"/>
    <w:rsid w:val="00C5592A"/>
    <w:rsid w:val="00CD3E5A"/>
    <w:rsid w:val="00CE662B"/>
    <w:rsid w:val="00CF2754"/>
    <w:rsid w:val="00CF679C"/>
    <w:rsid w:val="00D144A3"/>
    <w:rsid w:val="00D1626E"/>
    <w:rsid w:val="00D45246"/>
    <w:rsid w:val="00D57652"/>
    <w:rsid w:val="00D62BB1"/>
    <w:rsid w:val="00D85F00"/>
    <w:rsid w:val="00D87D16"/>
    <w:rsid w:val="00DF34A4"/>
    <w:rsid w:val="00E47A06"/>
    <w:rsid w:val="00E532D6"/>
    <w:rsid w:val="00ED7299"/>
    <w:rsid w:val="00F17423"/>
    <w:rsid w:val="00FA4BA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3A2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7736E"/>
    <w:pPr>
      <w:ind w:left="720"/>
      <w:contextualSpacing/>
    </w:pPr>
  </w:style>
  <w:style w:type="paragraph" w:customStyle="1" w:styleId="Default">
    <w:name w:val="Default"/>
    <w:rsid w:val="00DF34A4"/>
    <w:pPr>
      <w:autoSpaceDE w:val="0"/>
      <w:autoSpaceDN w:val="0"/>
      <w:adjustRightInd w:val="0"/>
      <w:spacing w:after="0" w:line="240" w:lineRule="auto"/>
    </w:pPr>
    <w:rPr>
      <w:rFonts w:ascii="Tahoma" w:hAnsi="Tahoma" w:cs="Tahoma"/>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634</TotalTime>
  <Pages>1</Pages>
  <Words>2097</Words>
  <Characters>11955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COPT</Company>
  <LinksUpToDate>false</LinksUpToDate>
  <CharactersWithSpaces>14024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Rehim</dc:creator>
  <cp:keywords/>
  <dc:description/>
  <cp:lastModifiedBy>Rehim</cp:lastModifiedBy>
  <cp:revision>43</cp:revision>
  <cp:lastPrinted>2014-02-28T05:01:00Z</cp:lastPrinted>
  <dcterms:created xsi:type="dcterms:W3CDTF">2013-12-14T19:17:00Z</dcterms:created>
  <dcterms:modified xsi:type="dcterms:W3CDTF">2014-02-28T05:02:00Z</dcterms:modified>
</cp:coreProperties>
</file>